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B645" w14:textId="77777777" w:rsidR="00904B27" w:rsidRPr="00B84563" w:rsidRDefault="00904B27" w:rsidP="00EA0E04">
      <w:pPr>
        <w:pStyle w:val="1"/>
        <w:rPr>
          <w:sz w:val="18"/>
          <w:szCs w:val="24"/>
        </w:rPr>
      </w:pPr>
      <w:r w:rsidRPr="00B84563">
        <w:rPr>
          <w:sz w:val="18"/>
          <w:szCs w:val="24"/>
        </w:rPr>
        <w:t>РОССИЙСКАЯ ФЕДЕРАЦИЯ</w:t>
      </w:r>
    </w:p>
    <w:p w14:paraId="352449E3" w14:textId="77777777" w:rsidR="00904B27" w:rsidRPr="00B84563" w:rsidRDefault="00904B27" w:rsidP="00EA0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4C33549E" w14:textId="77777777" w:rsidR="00904B27" w:rsidRPr="00B84563" w:rsidRDefault="00904B27" w:rsidP="00EA0E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84563">
        <w:rPr>
          <w:rFonts w:ascii="Times New Roman" w:hAnsi="Times New Roman" w:cs="Times New Roman"/>
          <w:b/>
          <w:bCs/>
          <w:sz w:val="20"/>
          <w:szCs w:val="24"/>
        </w:rPr>
        <w:t xml:space="preserve">МИНИСТЕРСТВО ОБРАЗОВАНИЯ   </w:t>
      </w:r>
      <w:r w:rsidRPr="00B84563">
        <w:rPr>
          <w:rFonts w:ascii="Times New Roman" w:hAnsi="Times New Roman" w:cs="Times New Roman"/>
          <w:b/>
          <w:sz w:val="20"/>
          <w:szCs w:val="24"/>
        </w:rPr>
        <w:t>КАЛИНИНГРАДСКОЙ ОБЛАСТИ</w:t>
      </w:r>
    </w:p>
    <w:p w14:paraId="6842125A" w14:textId="77777777" w:rsidR="00E52F9E" w:rsidRDefault="00E52F9E" w:rsidP="00EA0E0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9C7088C" w14:textId="77777777" w:rsidR="00904B27" w:rsidRPr="00B84563" w:rsidRDefault="00904B27" w:rsidP="00E52F9E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84563">
        <w:rPr>
          <w:rFonts w:ascii="Times New Roman" w:hAnsi="Times New Roman" w:cs="Times New Roman"/>
          <w:b/>
          <w:color w:val="auto"/>
        </w:rPr>
        <w:t>ГОСУДАРСТВЕННОЕ БЮДЖЕТНОЕ УЧРЕЖДЕНИЕ</w:t>
      </w:r>
      <w:r w:rsidR="00E52F9E">
        <w:rPr>
          <w:rFonts w:ascii="Times New Roman" w:hAnsi="Times New Roman" w:cs="Times New Roman"/>
          <w:b/>
          <w:color w:val="auto"/>
        </w:rPr>
        <w:t xml:space="preserve"> </w:t>
      </w:r>
      <w:r w:rsidRPr="00B84563">
        <w:rPr>
          <w:rFonts w:ascii="Times New Roman" w:hAnsi="Times New Roman" w:cs="Times New Roman"/>
          <w:b/>
          <w:bCs/>
          <w:szCs w:val="24"/>
        </w:rPr>
        <w:t>КАЛИНИНГРАДСКОЙ ОБЛАСТИ</w:t>
      </w:r>
      <w:r w:rsidR="0066099B" w:rsidRPr="00B84563">
        <w:rPr>
          <w:rFonts w:ascii="Times New Roman" w:hAnsi="Times New Roman" w:cs="Times New Roman"/>
          <w:b/>
          <w:bCs/>
          <w:szCs w:val="24"/>
        </w:rPr>
        <w:t xml:space="preserve"> ПРОФЕССИОНАЛЬНАЯ ОБРАЗОВАТЕЛЬНАЯ ОРГАНИЗАЦИЯ</w:t>
      </w:r>
    </w:p>
    <w:p w14:paraId="739FB461" w14:textId="77777777" w:rsidR="00904B27" w:rsidRPr="00B84563" w:rsidRDefault="00904B27" w:rsidP="00EA0E04">
      <w:pPr>
        <w:pStyle w:val="3"/>
        <w:rPr>
          <w:sz w:val="22"/>
        </w:rPr>
      </w:pPr>
    </w:p>
    <w:p w14:paraId="50D7DF0E" w14:textId="77777777" w:rsidR="00904B27" w:rsidRPr="00B84563" w:rsidRDefault="00904B27" w:rsidP="00EA0E04">
      <w:pPr>
        <w:pStyle w:val="3"/>
        <w:rPr>
          <w:sz w:val="36"/>
        </w:rPr>
      </w:pPr>
      <w:r w:rsidRPr="00B84563">
        <w:rPr>
          <w:sz w:val="36"/>
        </w:rPr>
        <w:t xml:space="preserve">«ПЕДАГОГИЧЕСКИЙ </w:t>
      </w:r>
      <w:r w:rsidR="0066099B" w:rsidRPr="00B84563">
        <w:rPr>
          <w:sz w:val="36"/>
        </w:rPr>
        <w:t>КОЛЛЕДЖ</w:t>
      </w:r>
      <w:r w:rsidRPr="00B84563">
        <w:rPr>
          <w:sz w:val="36"/>
        </w:rPr>
        <w:t>»</w:t>
      </w:r>
    </w:p>
    <w:p w14:paraId="0494F2A2" w14:textId="77777777" w:rsidR="00904B27" w:rsidRPr="00B84563" w:rsidRDefault="00904B27" w:rsidP="00EA0E04">
      <w:pPr>
        <w:pStyle w:val="3"/>
        <w:rPr>
          <w:sz w:val="36"/>
        </w:rPr>
      </w:pPr>
    </w:p>
    <w:p w14:paraId="612CDC75" w14:textId="77777777" w:rsidR="00904B27" w:rsidRPr="00B84563" w:rsidRDefault="00904B27" w:rsidP="00EA0E04">
      <w:pPr>
        <w:pStyle w:val="3"/>
        <w:rPr>
          <w:bCs w:val="0"/>
          <w:spacing w:val="20"/>
          <w:sz w:val="44"/>
          <w:szCs w:val="44"/>
        </w:rPr>
      </w:pPr>
      <w:r w:rsidRPr="00B84563">
        <w:rPr>
          <w:bCs w:val="0"/>
          <w:spacing w:val="20"/>
          <w:sz w:val="44"/>
          <w:szCs w:val="44"/>
        </w:rPr>
        <w:t>ПРИКАЗ</w:t>
      </w:r>
    </w:p>
    <w:p w14:paraId="111269C5" w14:textId="77777777" w:rsidR="00AA7968" w:rsidRPr="00B84563" w:rsidRDefault="00AA7968" w:rsidP="00EA0E0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0A706850" w14:textId="77777777" w:rsidR="00904B27" w:rsidRPr="00B84563" w:rsidRDefault="008F7CC0" w:rsidP="00EA0E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>«</w:t>
      </w:r>
      <w:r w:rsidR="009D4A36">
        <w:rPr>
          <w:rFonts w:ascii="Times New Roman" w:hAnsi="Times New Roman"/>
          <w:sz w:val="28"/>
          <w:szCs w:val="28"/>
        </w:rPr>
        <w:t xml:space="preserve">05» октября </w:t>
      </w:r>
      <w:r w:rsidRPr="00B84563">
        <w:rPr>
          <w:rFonts w:ascii="Times New Roman" w:hAnsi="Times New Roman"/>
          <w:sz w:val="28"/>
          <w:szCs w:val="28"/>
        </w:rPr>
        <w:t>20</w:t>
      </w:r>
      <w:r w:rsidR="00B77D52" w:rsidRPr="00B84563">
        <w:rPr>
          <w:rFonts w:ascii="Times New Roman" w:hAnsi="Times New Roman"/>
          <w:sz w:val="28"/>
          <w:szCs w:val="28"/>
        </w:rPr>
        <w:t>2</w:t>
      </w:r>
      <w:r w:rsidR="009D4A36">
        <w:rPr>
          <w:rFonts w:ascii="Times New Roman" w:hAnsi="Times New Roman"/>
          <w:sz w:val="28"/>
          <w:szCs w:val="28"/>
        </w:rPr>
        <w:t>1</w:t>
      </w:r>
      <w:r w:rsidRPr="00B84563">
        <w:rPr>
          <w:rFonts w:ascii="Times New Roman" w:hAnsi="Times New Roman"/>
          <w:sz w:val="28"/>
          <w:szCs w:val="28"/>
        </w:rPr>
        <w:t xml:space="preserve"> г.</w:t>
      </w:r>
      <w:r w:rsidRPr="00B84563">
        <w:rPr>
          <w:rFonts w:ascii="Times New Roman" w:hAnsi="Times New Roman"/>
          <w:sz w:val="28"/>
          <w:szCs w:val="28"/>
        </w:rPr>
        <w:tab/>
      </w:r>
      <w:r w:rsidRPr="00B84563">
        <w:rPr>
          <w:rFonts w:ascii="Times New Roman" w:hAnsi="Times New Roman"/>
          <w:sz w:val="28"/>
          <w:szCs w:val="28"/>
        </w:rPr>
        <w:tab/>
      </w:r>
      <w:r w:rsidRPr="00B84563">
        <w:rPr>
          <w:rFonts w:ascii="Times New Roman" w:hAnsi="Times New Roman"/>
          <w:sz w:val="28"/>
          <w:szCs w:val="28"/>
        </w:rPr>
        <w:tab/>
      </w:r>
      <w:r w:rsidRPr="00B84563">
        <w:rPr>
          <w:rFonts w:ascii="Times New Roman" w:hAnsi="Times New Roman"/>
          <w:sz w:val="28"/>
          <w:szCs w:val="28"/>
        </w:rPr>
        <w:tab/>
      </w:r>
      <w:r w:rsidR="005E25E2" w:rsidRPr="00B84563">
        <w:rPr>
          <w:rFonts w:ascii="Times New Roman" w:hAnsi="Times New Roman"/>
          <w:sz w:val="28"/>
          <w:szCs w:val="28"/>
        </w:rPr>
        <w:tab/>
      </w:r>
      <w:r w:rsidR="005E25E2" w:rsidRPr="00B84563">
        <w:rPr>
          <w:rFonts w:ascii="Times New Roman" w:hAnsi="Times New Roman"/>
          <w:sz w:val="28"/>
          <w:szCs w:val="28"/>
        </w:rPr>
        <w:tab/>
      </w:r>
      <w:r w:rsidR="00466427" w:rsidRPr="00B84563">
        <w:rPr>
          <w:rFonts w:ascii="Times New Roman" w:hAnsi="Times New Roman"/>
          <w:sz w:val="28"/>
          <w:szCs w:val="28"/>
        </w:rPr>
        <w:tab/>
      </w:r>
      <w:r w:rsidR="00466427" w:rsidRPr="00B84563">
        <w:rPr>
          <w:rFonts w:ascii="Times New Roman" w:hAnsi="Times New Roman"/>
          <w:sz w:val="28"/>
          <w:szCs w:val="28"/>
        </w:rPr>
        <w:tab/>
      </w:r>
      <w:proofErr w:type="gramStart"/>
      <w:r w:rsidR="00232EC1" w:rsidRPr="00B84563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36141C" w:rsidRPr="00B84563">
        <w:rPr>
          <w:rFonts w:ascii="Times New Roman" w:hAnsi="Times New Roman"/>
          <w:sz w:val="28"/>
          <w:szCs w:val="28"/>
          <w:u w:val="single"/>
        </w:rPr>
        <w:t>ОД</w:t>
      </w:r>
      <w:proofErr w:type="gramEnd"/>
      <w:r w:rsidR="0088422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141C" w:rsidRPr="00B84563">
        <w:rPr>
          <w:rFonts w:ascii="Times New Roman" w:hAnsi="Times New Roman"/>
          <w:sz w:val="28"/>
          <w:szCs w:val="28"/>
          <w:u w:val="single"/>
        </w:rPr>
        <w:t>-</w:t>
      </w:r>
      <w:r w:rsidR="00884223">
        <w:rPr>
          <w:rFonts w:ascii="Times New Roman" w:hAnsi="Times New Roman"/>
          <w:sz w:val="28"/>
          <w:szCs w:val="28"/>
          <w:u w:val="single"/>
        </w:rPr>
        <w:t xml:space="preserve"> 373</w:t>
      </w:r>
    </w:p>
    <w:p w14:paraId="155E6BF4" w14:textId="77777777" w:rsidR="008F7CC0" w:rsidRPr="00B84563" w:rsidRDefault="008F7CC0" w:rsidP="00EA0E0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4563">
        <w:rPr>
          <w:rFonts w:ascii="Times New Roman" w:hAnsi="Times New Roman" w:cs="Times New Roman"/>
          <w:sz w:val="28"/>
        </w:rPr>
        <w:t>г. Черняховск</w:t>
      </w:r>
    </w:p>
    <w:p w14:paraId="62602D88" w14:textId="77777777" w:rsidR="00834AD4" w:rsidRPr="00B84563" w:rsidRDefault="00834AD4" w:rsidP="00EA0E0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EBF9599" w14:textId="77777777" w:rsidR="00726454" w:rsidRPr="00B84563" w:rsidRDefault="00106AC8" w:rsidP="00E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/>
          <w:b/>
          <w:sz w:val="28"/>
          <w:szCs w:val="28"/>
        </w:rPr>
        <w:t>О подготовке</w:t>
      </w:r>
      <w:r w:rsidR="00F82EB7" w:rsidRPr="00B84563">
        <w:rPr>
          <w:rFonts w:ascii="Times New Roman" w:hAnsi="Times New Roman"/>
          <w:b/>
          <w:sz w:val="28"/>
          <w:szCs w:val="28"/>
        </w:rPr>
        <w:t xml:space="preserve"> </w:t>
      </w:r>
      <w:r w:rsidR="00E11732" w:rsidRPr="00E52F9E">
        <w:rPr>
          <w:rFonts w:ascii="Times New Roman" w:hAnsi="Times New Roman"/>
          <w:b/>
          <w:sz w:val="28"/>
          <w:szCs w:val="28"/>
        </w:rPr>
        <w:t>участников</w:t>
      </w:r>
      <w:r w:rsidR="00F82EB7" w:rsidRPr="00E52F9E">
        <w:rPr>
          <w:rFonts w:ascii="Times New Roman" w:hAnsi="Times New Roman"/>
          <w:b/>
          <w:sz w:val="28"/>
          <w:szCs w:val="28"/>
        </w:rPr>
        <w:t xml:space="preserve"> </w:t>
      </w:r>
      <w:r w:rsidR="0066099B" w:rsidRPr="00E52F9E">
        <w:rPr>
          <w:rFonts w:ascii="Times New Roman" w:hAnsi="Times New Roman"/>
          <w:b/>
          <w:bCs/>
          <w:sz w:val="28"/>
          <w:lang w:val="en-US"/>
        </w:rPr>
        <w:t>V</w:t>
      </w:r>
      <w:r w:rsidR="00734867" w:rsidRPr="00E52F9E">
        <w:rPr>
          <w:rFonts w:ascii="Times New Roman" w:hAnsi="Times New Roman"/>
          <w:b/>
          <w:bCs/>
          <w:sz w:val="28"/>
          <w:lang w:val="en-US"/>
        </w:rPr>
        <w:t>I</w:t>
      </w:r>
      <w:r w:rsidR="00F82EB7" w:rsidRPr="00E52F9E">
        <w:rPr>
          <w:rFonts w:ascii="Times New Roman" w:hAnsi="Times New Roman"/>
          <w:b/>
          <w:bCs/>
          <w:sz w:val="28"/>
        </w:rPr>
        <w:t xml:space="preserve"> </w:t>
      </w:r>
      <w:r w:rsidR="0050774C" w:rsidRPr="00E52F9E">
        <w:rPr>
          <w:rFonts w:ascii="Times New Roman" w:hAnsi="Times New Roman"/>
          <w:b/>
          <w:sz w:val="28"/>
          <w:szCs w:val="28"/>
        </w:rPr>
        <w:t>Открытого</w:t>
      </w:r>
      <w:r w:rsidR="0050774C" w:rsidRPr="00B84563">
        <w:rPr>
          <w:rFonts w:ascii="Times New Roman" w:hAnsi="Times New Roman"/>
          <w:b/>
          <w:sz w:val="28"/>
          <w:szCs w:val="28"/>
        </w:rPr>
        <w:t xml:space="preserve"> р</w:t>
      </w:r>
      <w:r w:rsidR="00D87215" w:rsidRPr="00B84563">
        <w:rPr>
          <w:rFonts w:ascii="Times New Roman" w:hAnsi="Times New Roman"/>
          <w:b/>
          <w:sz w:val="28"/>
          <w:szCs w:val="28"/>
        </w:rPr>
        <w:t>егионального чемпионата «Молодые профессионалы» (</w:t>
      </w:r>
      <w:r w:rsidR="00771381" w:rsidRPr="00B84563">
        <w:rPr>
          <w:rFonts w:ascii="Times New Roman" w:hAnsi="Times New Roman"/>
          <w:b/>
          <w:sz w:val="28"/>
          <w:szCs w:val="28"/>
        </w:rPr>
        <w:t>Ворлдскиллс</w:t>
      </w:r>
      <w:r w:rsidR="0066099B" w:rsidRPr="00B84563">
        <w:rPr>
          <w:rFonts w:ascii="Times New Roman" w:hAnsi="Times New Roman"/>
          <w:b/>
          <w:sz w:val="28"/>
          <w:szCs w:val="28"/>
        </w:rPr>
        <w:t xml:space="preserve"> </w:t>
      </w:r>
      <w:r w:rsidR="00771381" w:rsidRPr="00B84563">
        <w:rPr>
          <w:rFonts w:ascii="Times New Roman" w:hAnsi="Times New Roman"/>
          <w:b/>
          <w:sz w:val="28"/>
          <w:szCs w:val="28"/>
        </w:rPr>
        <w:t>Россия</w:t>
      </w:r>
      <w:r w:rsidR="00D87215" w:rsidRPr="00B84563">
        <w:rPr>
          <w:rFonts w:ascii="Times New Roman" w:hAnsi="Times New Roman"/>
          <w:b/>
          <w:sz w:val="28"/>
          <w:szCs w:val="28"/>
        </w:rPr>
        <w:t>) Калининградской области– 20</w:t>
      </w:r>
      <w:r w:rsidR="00B66A60" w:rsidRPr="00B84563">
        <w:rPr>
          <w:rFonts w:ascii="Times New Roman" w:hAnsi="Times New Roman"/>
          <w:b/>
          <w:sz w:val="28"/>
          <w:szCs w:val="28"/>
        </w:rPr>
        <w:t>2</w:t>
      </w:r>
      <w:r w:rsidR="00734867" w:rsidRPr="00B84563">
        <w:rPr>
          <w:rFonts w:ascii="Times New Roman" w:hAnsi="Times New Roman"/>
          <w:b/>
          <w:sz w:val="28"/>
          <w:szCs w:val="28"/>
        </w:rPr>
        <w:t>1</w:t>
      </w:r>
      <w:r w:rsidR="00D87215" w:rsidRPr="00B84563">
        <w:rPr>
          <w:rFonts w:ascii="Times New Roman" w:hAnsi="Times New Roman"/>
          <w:b/>
          <w:sz w:val="28"/>
          <w:szCs w:val="28"/>
        </w:rPr>
        <w:t xml:space="preserve"> года </w:t>
      </w:r>
    </w:p>
    <w:p w14:paraId="36DAC43B" w14:textId="77777777" w:rsidR="002724F7" w:rsidRPr="00B84563" w:rsidRDefault="002724F7" w:rsidP="009D4A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A6E760" w14:textId="77777777" w:rsidR="00B66A60" w:rsidRPr="00B84563" w:rsidRDefault="00B66A60" w:rsidP="009D4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>В рамках реализации государственной программы Калининградской области «Развитие образования», в целях подготовки к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Pr="00B84563">
        <w:rPr>
          <w:rFonts w:ascii="Times New Roman" w:hAnsi="Times New Roman"/>
          <w:sz w:val="28"/>
          <w:szCs w:val="28"/>
        </w:rPr>
        <w:t xml:space="preserve">Региональному чемпионату </w:t>
      </w:r>
      <w:r w:rsidRPr="00B84563">
        <w:rPr>
          <w:rFonts w:ascii="Times New Roman" w:hAnsi="Times New Roman"/>
          <w:bCs/>
          <w:sz w:val="28"/>
        </w:rPr>
        <w:t>«Молодые профессионалы»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Pr="00B84563">
        <w:rPr>
          <w:rFonts w:ascii="Times New Roman" w:hAnsi="Times New Roman"/>
          <w:bCs/>
          <w:sz w:val="28"/>
        </w:rPr>
        <w:t>(Ворлдскиллс Россия) – 202</w:t>
      </w:r>
      <w:r w:rsidR="00734867" w:rsidRPr="00B84563">
        <w:rPr>
          <w:rFonts w:ascii="Times New Roman" w:hAnsi="Times New Roman"/>
          <w:bCs/>
          <w:sz w:val="28"/>
        </w:rPr>
        <w:t>1</w:t>
      </w:r>
      <w:r w:rsidRPr="00B84563">
        <w:rPr>
          <w:rFonts w:ascii="Times New Roman" w:hAnsi="Times New Roman"/>
          <w:bCs/>
          <w:sz w:val="28"/>
        </w:rPr>
        <w:t>, в соответствии с Требованиями по организации и проведению системы чемпионатов «Молодые профессионалы»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Pr="00B84563">
        <w:rPr>
          <w:rFonts w:ascii="Times New Roman" w:hAnsi="Times New Roman"/>
          <w:bCs/>
          <w:sz w:val="28"/>
        </w:rPr>
        <w:t xml:space="preserve">(Ворлдскиллс Россия), разработанными Союзом «Агентство развития профессиональных сообществ и рабочих кадров «Ворлдскиллс Россия», </w:t>
      </w:r>
      <w:r w:rsidR="0066099B" w:rsidRPr="00B84563">
        <w:rPr>
          <w:rFonts w:ascii="Times New Roman" w:hAnsi="Times New Roman"/>
          <w:bCs/>
          <w:sz w:val="28"/>
        </w:rPr>
        <w:t xml:space="preserve">на основании приказа Министерства образования Калининградской области «Об организации и проведении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Открытого регионального чемпионата «Молодые профессионалы» (Ворлдскиллс Россия) Калининградской области– 202</w:t>
      </w:r>
      <w:r w:rsidR="00734867" w:rsidRPr="00B84563">
        <w:rPr>
          <w:rFonts w:ascii="Times New Roman" w:hAnsi="Times New Roman"/>
          <w:bCs/>
          <w:sz w:val="28"/>
        </w:rPr>
        <w:t>1</w:t>
      </w:r>
      <w:r w:rsidR="0066099B" w:rsidRPr="00B84563">
        <w:rPr>
          <w:rFonts w:ascii="Times New Roman" w:hAnsi="Times New Roman"/>
          <w:bCs/>
          <w:sz w:val="28"/>
        </w:rPr>
        <w:t xml:space="preserve"> года»</w:t>
      </w:r>
      <w:r w:rsidR="00DD5A7E" w:rsidRPr="00B84563">
        <w:rPr>
          <w:rFonts w:ascii="Times New Roman" w:hAnsi="Times New Roman"/>
          <w:bCs/>
          <w:sz w:val="28"/>
        </w:rPr>
        <w:t>,</w:t>
      </w:r>
    </w:p>
    <w:p w14:paraId="7B06FC7A" w14:textId="77777777" w:rsidR="002724F7" w:rsidRPr="00B84563" w:rsidRDefault="002724F7" w:rsidP="00EA0E04">
      <w:pPr>
        <w:pStyle w:val="a7"/>
        <w:ind w:firstLine="0"/>
        <w:rPr>
          <w:rFonts w:eastAsiaTheme="minorEastAsia" w:cstheme="minorBidi"/>
          <w:sz w:val="28"/>
          <w:szCs w:val="28"/>
        </w:rPr>
      </w:pPr>
      <w:r w:rsidRPr="00B84563">
        <w:rPr>
          <w:rFonts w:eastAsiaTheme="minorEastAsia" w:cstheme="minorBidi"/>
          <w:sz w:val="28"/>
          <w:szCs w:val="28"/>
        </w:rPr>
        <w:t>П Р И К А З Ы В А Ю:</w:t>
      </w:r>
    </w:p>
    <w:p w14:paraId="5610D3C6" w14:textId="77777777" w:rsidR="002724F7" w:rsidRPr="00B84563" w:rsidRDefault="002724F7" w:rsidP="00EA0E04">
      <w:pPr>
        <w:pStyle w:val="a7"/>
        <w:jc w:val="center"/>
        <w:rPr>
          <w:sz w:val="28"/>
          <w:szCs w:val="28"/>
        </w:rPr>
      </w:pPr>
    </w:p>
    <w:p w14:paraId="5E993742" w14:textId="77777777" w:rsidR="00106AC8" w:rsidRPr="00B84563" w:rsidRDefault="00106AC8" w:rsidP="009D4A36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 xml:space="preserve">Утвердить кандидатуры </w:t>
      </w:r>
      <w:r w:rsidR="00B66A60" w:rsidRPr="00B84563">
        <w:rPr>
          <w:rFonts w:ascii="Times New Roman" w:hAnsi="Times New Roman"/>
          <w:sz w:val="28"/>
          <w:szCs w:val="28"/>
        </w:rPr>
        <w:t>расширенного состава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B66A60" w:rsidRPr="00B84563">
        <w:rPr>
          <w:rFonts w:ascii="Times New Roman" w:hAnsi="Times New Roman"/>
          <w:sz w:val="28"/>
          <w:szCs w:val="28"/>
        </w:rPr>
        <w:t xml:space="preserve">участников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="0050774C" w:rsidRPr="00B84563">
        <w:rPr>
          <w:rFonts w:ascii="Times New Roman" w:hAnsi="Times New Roman"/>
          <w:sz w:val="28"/>
          <w:szCs w:val="28"/>
        </w:rPr>
        <w:t>Открытого р</w:t>
      </w:r>
      <w:r w:rsidR="00726454" w:rsidRPr="00B84563">
        <w:rPr>
          <w:rFonts w:ascii="Times New Roman" w:hAnsi="Times New Roman"/>
          <w:sz w:val="28"/>
          <w:szCs w:val="28"/>
        </w:rPr>
        <w:t>егионального чемпионата «Молодые профессионалы»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726454" w:rsidRPr="00B84563">
        <w:rPr>
          <w:rFonts w:ascii="Times New Roman" w:hAnsi="Times New Roman"/>
          <w:sz w:val="28"/>
          <w:szCs w:val="28"/>
        </w:rPr>
        <w:t>(</w:t>
      </w:r>
      <w:proofErr w:type="spellStart"/>
      <w:r w:rsidR="00771381" w:rsidRPr="00B84563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B77D52" w:rsidRPr="00B84563">
        <w:rPr>
          <w:rFonts w:ascii="Times New Roman" w:hAnsi="Times New Roman"/>
          <w:sz w:val="28"/>
          <w:szCs w:val="28"/>
        </w:rPr>
        <w:t xml:space="preserve"> </w:t>
      </w:r>
      <w:r w:rsidR="009D4A36" w:rsidRPr="00B84563">
        <w:rPr>
          <w:rFonts w:ascii="Times New Roman" w:hAnsi="Times New Roman"/>
          <w:sz w:val="28"/>
          <w:szCs w:val="28"/>
        </w:rPr>
        <w:t>Россия) Калининградской</w:t>
      </w:r>
      <w:r w:rsidR="00726454" w:rsidRPr="00B84563">
        <w:rPr>
          <w:rFonts w:ascii="Times New Roman" w:hAnsi="Times New Roman"/>
          <w:sz w:val="28"/>
          <w:szCs w:val="28"/>
        </w:rPr>
        <w:t xml:space="preserve"> области– 20</w:t>
      </w:r>
      <w:r w:rsidR="00B66A60" w:rsidRPr="00B84563">
        <w:rPr>
          <w:rFonts w:ascii="Times New Roman" w:hAnsi="Times New Roman"/>
          <w:sz w:val="28"/>
          <w:szCs w:val="28"/>
        </w:rPr>
        <w:t>2</w:t>
      </w:r>
      <w:r w:rsidR="00734867" w:rsidRPr="00B84563">
        <w:rPr>
          <w:rFonts w:ascii="Times New Roman" w:hAnsi="Times New Roman"/>
          <w:sz w:val="28"/>
          <w:szCs w:val="28"/>
        </w:rPr>
        <w:t>1</w:t>
      </w:r>
      <w:r w:rsidR="00726454" w:rsidRPr="00B84563">
        <w:rPr>
          <w:rFonts w:ascii="Times New Roman" w:hAnsi="Times New Roman"/>
          <w:sz w:val="28"/>
          <w:szCs w:val="28"/>
        </w:rPr>
        <w:t xml:space="preserve"> года</w:t>
      </w:r>
      <w:r w:rsidR="00B66A60" w:rsidRPr="00B84563">
        <w:rPr>
          <w:rFonts w:ascii="Times New Roman" w:hAnsi="Times New Roman"/>
          <w:sz w:val="28"/>
          <w:szCs w:val="28"/>
        </w:rPr>
        <w:t xml:space="preserve">, обучающихся ГБУ КО ПОО «Педагогический колледж» </w:t>
      </w:r>
      <w:r w:rsidRPr="00B84563">
        <w:rPr>
          <w:rFonts w:ascii="Times New Roman" w:hAnsi="Times New Roman"/>
          <w:sz w:val="28"/>
          <w:szCs w:val="28"/>
        </w:rPr>
        <w:t>согласно приложению</w:t>
      </w:r>
      <w:r w:rsidR="009D4A36">
        <w:rPr>
          <w:rFonts w:ascii="Times New Roman" w:hAnsi="Times New Roman"/>
          <w:sz w:val="28"/>
          <w:szCs w:val="28"/>
        </w:rPr>
        <w:t xml:space="preserve"> № </w:t>
      </w:r>
      <w:r w:rsidRPr="00B84563">
        <w:rPr>
          <w:rFonts w:ascii="Times New Roman" w:hAnsi="Times New Roman"/>
          <w:sz w:val="28"/>
          <w:szCs w:val="28"/>
        </w:rPr>
        <w:t>1.</w:t>
      </w:r>
    </w:p>
    <w:p w14:paraId="36E9C122" w14:textId="77777777" w:rsidR="009B7713" w:rsidRPr="00B84563" w:rsidRDefault="009B7713" w:rsidP="009D4A36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>Утвердить кандидатуры экспертов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="0050774C" w:rsidRPr="00B84563">
        <w:rPr>
          <w:rFonts w:ascii="Times New Roman" w:hAnsi="Times New Roman"/>
          <w:sz w:val="28"/>
          <w:szCs w:val="28"/>
        </w:rPr>
        <w:t>Открытого р</w:t>
      </w:r>
      <w:r w:rsidRPr="00B84563">
        <w:rPr>
          <w:rFonts w:ascii="Times New Roman" w:hAnsi="Times New Roman"/>
          <w:sz w:val="28"/>
          <w:szCs w:val="28"/>
        </w:rPr>
        <w:t>егионального чемпионата «Молодые профессионалы»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Pr="00B84563">
        <w:rPr>
          <w:rFonts w:ascii="Times New Roman" w:hAnsi="Times New Roman"/>
          <w:sz w:val="28"/>
          <w:szCs w:val="28"/>
        </w:rPr>
        <w:t>(</w:t>
      </w:r>
      <w:r w:rsidR="00771381" w:rsidRPr="00B84563">
        <w:rPr>
          <w:rFonts w:ascii="Times New Roman" w:hAnsi="Times New Roman"/>
          <w:sz w:val="28"/>
          <w:szCs w:val="28"/>
        </w:rPr>
        <w:t>Ворлдскиллс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771381" w:rsidRPr="00B84563">
        <w:rPr>
          <w:rFonts w:ascii="Times New Roman" w:hAnsi="Times New Roman"/>
          <w:sz w:val="28"/>
          <w:szCs w:val="28"/>
        </w:rPr>
        <w:t>Россия</w:t>
      </w:r>
      <w:r w:rsidRPr="00B84563">
        <w:rPr>
          <w:rFonts w:ascii="Times New Roman" w:hAnsi="Times New Roman"/>
          <w:sz w:val="28"/>
          <w:szCs w:val="28"/>
        </w:rPr>
        <w:t>)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Pr="00B84563">
        <w:rPr>
          <w:rFonts w:ascii="Times New Roman" w:hAnsi="Times New Roman"/>
          <w:sz w:val="28"/>
          <w:szCs w:val="28"/>
        </w:rPr>
        <w:t xml:space="preserve">Калининградской </w:t>
      </w:r>
      <w:r w:rsidRPr="00B84563">
        <w:rPr>
          <w:rFonts w:ascii="Times New Roman" w:hAnsi="Times New Roman"/>
          <w:sz w:val="28"/>
          <w:szCs w:val="28"/>
        </w:rPr>
        <w:lastRenderedPageBreak/>
        <w:t>области– 20</w:t>
      </w:r>
      <w:r w:rsidR="00B66A60" w:rsidRPr="00B84563">
        <w:rPr>
          <w:rFonts w:ascii="Times New Roman" w:hAnsi="Times New Roman"/>
          <w:sz w:val="28"/>
          <w:szCs w:val="28"/>
        </w:rPr>
        <w:t>2</w:t>
      </w:r>
      <w:r w:rsidR="00734867" w:rsidRPr="00B84563">
        <w:rPr>
          <w:rFonts w:ascii="Times New Roman" w:hAnsi="Times New Roman"/>
          <w:sz w:val="28"/>
          <w:szCs w:val="28"/>
        </w:rPr>
        <w:t>1</w:t>
      </w:r>
      <w:r w:rsidRPr="00B84563">
        <w:rPr>
          <w:rFonts w:ascii="Times New Roman" w:hAnsi="Times New Roman"/>
          <w:sz w:val="28"/>
          <w:szCs w:val="28"/>
        </w:rPr>
        <w:t xml:space="preserve"> года </w:t>
      </w:r>
      <w:r w:rsidR="00B66A60" w:rsidRPr="00B84563">
        <w:rPr>
          <w:rFonts w:ascii="Times New Roman" w:hAnsi="Times New Roman"/>
          <w:sz w:val="28"/>
          <w:szCs w:val="28"/>
        </w:rPr>
        <w:t>из состава педагогических работников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B66A60" w:rsidRPr="00B84563">
        <w:rPr>
          <w:rFonts w:ascii="Times New Roman" w:hAnsi="Times New Roman"/>
          <w:sz w:val="28"/>
          <w:szCs w:val="28"/>
        </w:rPr>
        <w:t xml:space="preserve">ГБУ КО ПОО «Педагогический колледж» </w:t>
      </w:r>
      <w:r w:rsidRPr="00B84563">
        <w:rPr>
          <w:rFonts w:ascii="Times New Roman" w:hAnsi="Times New Roman"/>
          <w:sz w:val="28"/>
          <w:szCs w:val="28"/>
        </w:rPr>
        <w:t>согласно приложению</w:t>
      </w:r>
      <w:r w:rsidR="009D4A36">
        <w:rPr>
          <w:rFonts w:ascii="Times New Roman" w:hAnsi="Times New Roman"/>
          <w:sz w:val="28"/>
          <w:szCs w:val="28"/>
        </w:rPr>
        <w:t xml:space="preserve"> №</w:t>
      </w:r>
      <w:r w:rsidRPr="00B84563">
        <w:rPr>
          <w:rFonts w:ascii="Times New Roman" w:hAnsi="Times New Roman"/>
          <w:sz w:val="28"/>
          <w:szCs w:val="28"/>
        </w:rPr>
        <w:t xml:space="preserve"> 2.</w:t>
      </w:r>
    </w:p>
    <w:p w14:paraId="40A30D3E" w14:textId="77777777" w:rsidR="00286C7E" w:rsidRPr="00B84563" w:rsidRDefault="00286C7E" w:rsidP="009D4A3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FDFD6" w14:textId="77777777" w:rsidR="00106AC8" w:rsidRPr="00B84563" w:rsidRDefault="004B6771" w:rsidP="009D4A36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>Утвердить программ</w:t>
      </w:r>
      <w:r w:rsidR="00B66A60" w:rsidRPr="00B84563">
        <w:rPr>
          <w:rFonts w:ascii="Times New Roman" w:hAnsi="Times New Roman"/>
          <w:sz w:val="28"/>
          <w:szCs w:val="28"/>
        </w:rPr>
        <w:t>ы</w:t>
      </w:r>
      <w:r w:rsidRPr="00B84563">
        <w:rPr>
          <w:rFonts w:ascii="Times New Roman" w:hAnsi="Times New Roman"/>
          <w:sz w:val="28"/>
          <w:szCs w:val="28"/>
        </w:rPr>
        <w:t xml:space="preserve"> подготовки </w:t>
      </w:r>
      <w:r w:rsidR="00E11732" w:rsidRPr="00B84563">
        <w:rPr>
          <w:rFonts w:ascii="Times New Roman" w:hAnsi="Times New Roman"/>
          <w:sz w:val="28"/>
          <w:szCs w:val="28"/>
        </w:rPr>
        <w:t>обучающ</w:t>
      </w:r>
      <w:r w:rsidR="00726454" w:rsidRPr="00B84563">
        <w:rPr>
          <w:rFonts w:ascii="Times New Roman" w:hAnsi="Times New Roman"/>
          <w:sz w:val="28"/>
          <w:szCs w:val="28"/>
        </w:rPr>
        <w:t>их</w:t>
      </w:r>
      <w:r w:rsidR="00E11732" w:rsidRPr="00B84563">
        <w:rPr>
          <w:rFonts w:ascii="Times New Roman" w:hAnsi="Times New Roman"/>
          <w:sz w:val="28"/>
          <w:szCs w:val="28"/>
        </w:rPr>
        <w:t>ся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9B7713" w:rsidRPr="00B84563">
        <w:rPr>
          <w:rFonts w:ascii="Times New Roman" w:hAnsi="Times New Roman"/>
          <w:sz w:val="28"/>
          <w:szCs w:val="28"/>
        </w:rPr>
        <w:t>ГБУ КО ПОО «Педагогический колледж»</w:t>
      </w:r>
      <w:r w:rsidRPr="00B84563">
        <w:rPr>
          <w:rFonts w:ascii="Times New Roman" w:hAnsi="Times New Roman"/>
          <w:sz w:val="28"/>
          <w:szCs w:val="28"/>
        </w:rPr>
        <w:t xml:space="preserve"> для участия </w:t>
      </w:r>
      <w:r w:rsidR="00E11732" w:rsidRPr="00B84563">
        <w:rPr>
          <w:rFonts w:ascii="Times New Roman" w:hAnsi="Times New Roman"/>
          <w:sz w:val="28"/>
          <w:szCs w:val="28"/>
        </w:rPr>
        <w:t>в</w:t>
      </w:r>
      <w:r w:rsidR="0066099B" w:rsidRPr="00B84563">
        <w:rPr>
          <w:rFonts w:ascii="Times New Roman" w:hAnsi="Times New Roman"/>
          <w:sz w:val="28"/>
          <w:szCs w:val="28"/>
        </w:rPr>
        <w:t xml:space="preserve">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="0050774C" w:rsidRPr="00B84563">
        <w:rPr>
          <w:rFonts w:ascii="Times New Roman" w:hAnsi="Times New Roman"/>
          <w:sz w:val="28"/>
          <w:szCs w:val="28"/>
        </w:rPr>
        <w:t>Открытом региональном</w:t>
      </w:r>
      <w:r w:rsidR="00E11732" w:rsidRPr="00B84563">
        <w:rPr>
          <w:rFonts w:ascii="Times New Roman" w:hAnsi="Times New Roman"/>
          <w:sz w:val="28"/>
          <w:szCs w:val="28"/>
        </w:rPr>
        <w:t xml:space="preserve"> чемпионате «Молодые профессионалы» (</w:t>
      </w:r>
      <w:r w:rsidR="00771381" w:rsidRPr="00B84563">
        <w:rPr>
          <w:rFonts w:ascii="Times New Roman" w:hAnsi="Times New Roman"/>
          <w:sz w:val="28"/>
          <w:szCs w:val="28"/>
        </w:rPr>
        <w:t>Ворлдскиллс Россия</w:t>
      </w:r>
      <w:r w:rsidR="009D7C70" w:rsidRPr="00B84563">
        <w:rPr>
          <w:rFonts w:ascii="Times New Roman" w:hAnsi="Times New Roman"/>
          <w:sz w:val="28"/>
          <w:szCs w:val="28"/>
        </w:rPr>
        <w:t xml:space="preserve">) </w:t>
      </w:r>
      <w:r w:rsidR="00E11732" w:rsidRPr="00B84563">
        <w:rPr>
          <w:rFonts w:ascii="Times New Roman" w:hAnsi="Times New Roman"/>
          <w:sz w:val="28"/>
          <w:szCs w:val="28"/>
        </w:rPr>
        <w:t>Калининградской области– 20</w:t>
      </w:r>
      <w:r w:rsidR="00B66A60" w:rsidRPr="00B84563">
        <w:rPr>
          <w:rFonts w:ascii="Times New Roman" w:hAnsi="Times New Roman"/>
          <w:sz w:val="28"/>
          <w:szCs w:val="28"/>
        </w:rPr>
        <w:t>2</w:t>
      </w:r>
      <w:r w:rsidR="00734867" w:rsidRPr="00B84563">
        <w:rPr>
          <w:rFonts w:ascii="Times New Roman" w:hAnsi="Times New Roman"/>
          <w:sz w:val="28"/>
          <w:szCs w:val="28"/>
        </w:rPr>
        <w:t>1</w:t>
      </w:r>
      <w:r w:rsidR="00E11732" w:rsidRPr="00B84563">
        <w:rPr>
          <w:rFonts w:ascii="Times New Roman" w:hAnsi="Times New Roman"/>
          <w:sz w:val="28"/>
          <w:szCs w:val="28"/>
        </w:rPr>
        <w:t xml:space="preserve"> года </w:t>
      </w:r>
      <w:r w:rsidRPr="00B84563">
        <w:rPr>
          <w:rFonts w:ascii="Times New Roman" w:hAnsi="Times New Roman"/>
          <w:sz w:val="28"/>
          <w:szCs w:val="28"/>
        </w:rPr>
        <w:t>согласно приложени</w:t>
      </w:r>
      <w:r w:rsidR="00996F6C" w:rsidRPr="00B84563">
        <w:rPr>
          <w:rFonts w:ascii="Times New Roman" w:hAnsi="Times New Roman"/>
          <w:sz w:val="28"/>
          <w:szCs w:val="28"/>
        </w:rPr>
        <w:t>ям</w:t>
      </w:r>
      <w:r w:rsidR="009D4A36">
        <w:rPr>
          <w:rFonts w:ascii="Times New Roman" w:hAnsi="Times New Roman"/>
          <w:sz w:val="28"/>
          <w:szCs w:val="28"/>
        </w:rPr>
        <w:t xml:space="preserve"> №№ </w:t>
      </w:r>
      <w:r w:rsidR="009B7713" w:rsidRPr="00B84563">
        <w:rPr>
          <w:rFonts w:ascii="Times New Roman" w:hAnsi="Times New Roman"/>
          <w:sz w:val="28"/>
          <w:szCs w:val="28"/>
        </w:rPr>
        <w:t>3</w:t>
      </w:r>
      <w:r w:rsidR="00996F6C" w:rsidRPr="00B84563">
        <w:rPr>
          <w:rFonts w:ascii="Times New Roman" w:hAnsi="Times New Roman"/>
          <w:sz w:val="28"/>
          <w:szCs w:val="28"/>
        </w:rPr>
        <w:t>,4,5</w:t>
      </w:r>
      <w:r w:rsidR="008705BF" w:rsidRPr="00B84563">
        <w:rPr>
          <w:rFonts w:ascii="Times New Roman" w:hAnsi="Times New Roman"/>
          <w:sz w:val="28"/>
          <w:szCs w:val="28"/>
        </w:rPr>
        <w:t>,6,7</w:t>
      </w:r>
      <w:r w:rsidR="00771381" w:rsidRPr="00B84563">
        <w:rPr>
          <w:rFonts w:ascii="Times New Roman" w:hAnsi="Times New Roman"/>
          <w:sz w:val="28"/>
          <w:szCs w:val="28"/>
        </w:rPr>
        <w:t>,8</w:t>
      </w:r>
      <w:r w:rsidRPr="00B84563">
        <w:rPr>
          <w:rFonts w:ascii="Times New Roman" w:hAnsi="Times New Roman"/>
          <w:sz w:val="28"/>
          <w:szCs w:val="28"/>
        </w:rPr>
        <w:t>.</w:t>
      </w:r>
    </w:p>
    <w:p w14:paraId="0F7AE631" w14:textId="77777777" w:rsidR="004B6771" w:rsidRPr="00B84563" w:rsidRDefault="00726454" w:rsidP="009D4A36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 xml:space="preserve">Обеспечить работу педагогов </w:t>
      </w:r>
      <w:r w:rsidR="009B7713" w:rsidRPr="00B84563">
        <w:rPr>
          <w:rFonts w:ascii="Times New Roman" w:hAnsi="Times New Roman"/>
          <w:sz w:val="28"/>
          <w:szCs w:val="28"/>
        </w:rPr>
        <w:t>ГБУ КО ПОО «Педагогический колледж»</w:t>
      </w:r>
      <w:r w:rsidR="00B77D52" w:rsidRPr="00B84563">
        <w:rPr>
          <w:rFonts w:ascii="Times New Roman" w:hAnsi="Times New Roman"/>
          <w:sz w:val="28"/>
          <w:szCs w:val="28"/>
        </w:rPr>
        <w:t xml:space="preserve"> </w:t>
      </w:r>
      <w:r w:rsidRPr="00B84563">
        <w:rPr>
          <w:rFonts w:ascii="Times New Roman" w:hAnsi="Times New Roman"/>
          <w:sz w:val="28"/>
          <w:szCs w:val="28"/>
        </w:rPr>
        <w:t xml:space="preserve">по подготовке участников </w:t>
      </w:r>
      <w:r w:rsidR="00734867" w:rsidRPr="00B84563">
        <w:rPr>
          <w:rFonts w:ascii="Times New Roman" w:hAnsi="Times New Roman"/>
          <w:bCs/>
          <w:sz w:val="28"/>
          <w:lang w:val="en-US"/>
        </w:rPr>
        <w:t>VI</w:t>
      </w:r>
      <w:r w:rsidR="0066099B" w:rsidRPr="00B84563">
        <w:rPr>
          <w:rFonts w:ascii="Times New Roman" w:hAnsi="Times New Roman"/>
          <w:bCs/>
          <w:sz w:val="28"/>
        </w:rPr>
        <w:t xml:space="preserve"> </w:t>
      </w:r>
      <w:r w:rsidR="0050774C" w:rsidRPr="00B84563">
        <w:rPr>
          <w:rFonts w:ascii="Times New Roman" w:hAnsi="Times New Roman"/>
          <w:sz w:val="28"/>
          <w:szCs w:val="28"/>
        </w:rPr>
        <w:t xml:space="preserve">Открытого регионального </w:t>
      </w:r>
      <w:r w:rsidR="007F6887" w:rsidRPr="00B84563">
        <w:rPr>
          <w:rFonts w:ascii="Times New Roman" w:hAnsi="Times New Roman"/>
          <w:sz w:val="28"/>
          <w:szCs w:val="28"/>
        </w:rPr>
        <w:t>чемпионата «Молодые профессионалы»</w:t>
      </w:r>
      <w:r w:rsidR="009D4A36">
        <w:rPr>
          <w:rFonts w:ascii="Times New Roman" w:hAnsi="Times New Roman"/>
          <w:sz w:val="28"/>
          <w:szCs w:val="28"/>
        </w:rPr>
        <w:t xml:space="preserve"> </w:t>
      </w:r>
      <w:r w:rsidR="007F6887" w:rsidRPr="00B84563">
        <w:rPr>
          <w:rFonts w:ascii="Times New Roman" w:hAnsi="Times New Roman"/>
          <w:sz w:val="28"/>
          <w:szCs w:val="28"/>
        </w:rPr>
        <w:t>(</w:t>
      </w:r>
      <w:proofErr w:type="spellStart"/>
      <w:r w:rsidR="00771381" w:rsidRPr="00B84563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771381" w:rsidRPr="00B84563">
        <w:rPr>
          <w:rFonts w:ascii="Times New Roman" w:hAnsi="Times New Roman"/>
          <w:sz w:val="28"/>
          <w:szCs w:val="28"/>
        </w:rPr>
        <w:t xml:space="preserve"> Россия) </w:t>
      </w:r>
      <w:r w:rsidR="007F6887" w:rsidRPr="00B84563">
        <w:rPr>
          <w:rFonts w:ascii="Times New Roman" w:hAnsi="Times New Roman"/>
          <w:sz w:val="28"/>
          <w:szCs w:val="28"/>
        </w:rPr>
        <w:t>Калининградской области– 20</w:t>
      </w:r>
      <w:r w:rsidR="00B66A60" w:rsidRPr="00B84563">
        <w:rPr>
          <w:rFonts w:ascii="Times New Roman" w:hAnsi="Times New Roman"/>
          <w:sz w:val="28"/>
          <w:szCs w:val="28"/>
        </w:rPr>
        <w:t>2</w:t>
      </w:r>
      <w:r w:rsidR="00734867" w:rsidRPr="00B84563">
        <w:rPr>
          <w:rFonts w:ascii="Times New Roman" w:hAnsi="Times New Roman"/>
          <w:sz w:val="28"/>
          <w:szCs w:val="28"/>
        </w:rPr>
        <w:t>1</w:t>
      </w:r>
      <w:r w:rsidR="007F6887" w:rsidRPr="00B84563">
        <w:rPr>
          <w:rFonts w:ascii="Times New Roman" w:hAnsi="Times New Roman"/>
          <w:sz w:val="28"/>
          <w:szCs w:val="28"/>
        </w:rPr>
        <w:t xml:space="preserve"> года</w:t>
      </w:r>
      <w:r w:rsidRPr="00B84563">
        <w:rPr>
          <w:rFonts w:ascii="Times New Roman" w:hAnsi="Times New Roman"/>
          <w:sz w:val="28"/>
          <w:szCs w:val="28"/>
        </w:rPr>
        <w:t>.</w:t>
      </w:r>
    </w:p>
    <w:p w14:paraId="78DDAA48" w14:textId="77777777" w:rsidR="00F60ACF" w:rsidRPr="00B84563" w:rsidRDefault="004B6771" w:rsidP="009D4A36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563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r w:rsidR="00E52F9E">
        <w:rPr>
          <w:rFonts w:ascii="Times New Roman" w:hAnsi="Times New Roman"/>
          <w:sz w:val="28"/>
          <w:szCs w:val="28"/>
        </w:rPr>
        <w:t xml:space="preserve">          </w:t>
      </w:r>
      <w:r w:rsidR="00734867" w:rsidRPr="00B84563">
        <w:rPr>
          <w:rFonts w:ascii="Times New Roman" w:hAnsi="Times New Roman"/>
          <w:sz w:val="28"/>
          <w:szCs w:val="28"/>
        </w:rPr>
        <w:t>КОЛЛЕГОВА А.К</w:t>
      </w:r>
      <w:r w:rsidR="00B77D52" w:rsidRPr="00B84563">
        <w:rPr>
          <w:rFonts w:ascii="Times New Roman" w:hAnsi="Times New Roman"/>
          <w:sz w:val="28"/>
          <w:szCs w:val="28"/>
        </w:rPr>
        <w:t>.</w:t>
      </w:r>
      <w:r w:rsidR="00E52F9E" w:rsidRPr="00B84563">
        <w:rPr>
          <w:rFonts w:ascii="Times New Roman" w:hAnsi="Times New Roman"/>
          <w:sz w:val="28"/>
          <w:szCs w:val="28"/>
        </w:rPr>
        <w:t xml:space="preserve">, </w:t>
      </w:r>
      <w:r w:rsidR="00E52F9E">
        <w:rPr>
          <w:rFonts w:ascii="Times New Roman" w:hAnsi="Times New Roman"/>
          <w:sz w:val="28"/>
          <w:szCs w:val="28"/>
        </w:rPr>
        <w:t>заместителя</w:t>
      </w:r>
      <w:r w:rsidR="00B77D52" w:rsidRPr="00B84563">
        <w:rPr>
          <w:rFonts w:ascii="Times New Roman" w:hAnsi="Times New Roman"/>
          <w:sz w:val="28"/>
          <w:szCs w:val="28"/>
        </w:rPr>
        <w:t xml:space="preserve"> директора по </w:t>
      </w:r>
      <w:r w:rsidR="00734867" w:rsidRPr="00B84563">
        <w:rPr>
          <w:rFonts w:ascii="Times New Roman" w:hAnsi="Times New Roman"/>
          <w:sz w:val="28"/>
          <w:szCs w:val="28"/>
        </w:rPr>
        <w:t>НМ</w:t>
      </w:r>
      <w:r w:rsidR="00B77D52" w:rsidRPr="00B84563">
        <w:rPr>
          <w:rFonts w:ascii="Times New Roman" w:hAnsi="Times New Roman"/>
          <w:sz w:val="28"/>
          <w:szCs w:val="28"/>
        </w:rPr>
        <w:t>Р</w:t>
      </w:r>
      <w:r w:rsidR="00046BED" w:rsidRPr="00B84563">
        <w:rPr>
          <w:rFonts w:ascii="Times New Roman" w:hAnsi="Times New Roman"/>
          <w:sz w:val="28"/>
          <w:szCs w:val="28"/>
        </w:rPr>
        <w:t>.</w:t>
      </w:r>
    </w:p>
    <w:p w14:paraId="6ADA8D1B" w14:textId="77777777" w:rsidR="00046BED" w:rsidRPr="00B84563" w:rsidRDefault="00046BED" w:rsidP="009D4A36">
      <w:pPr>
        <w:pStyle w:val="aa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6435E0" w14:textId="77777777" w:rsidR="00F60ACF" w:rsidRPr="00B84563" w:rsidRDefault="00F60ACF" w:rsidP="00EA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3AFF5" w14:textId="77777777" w:rsidR="008E59C0" w:rsidRPr="00B84563" w:rsidRDefault="008E59C0" w:rsidP="00EA0E04">
      <w:pPr>
        <w:pStyle w:val="3"/>
        <w:jc w:val="left"/>
        <w:rPr>
          <w:rFonts w:eastAsiaTheme="minorEastAsia" w:cstheme="minorBidi"/>
          <w:b w:val="0"/>
          <w:bCs w:val="0"/>
          <w:sz w:val="28"/>
          <w:szCs w:val="28"/>
        </w:rPr>
      </w:pPr>
      <w:r w:rsidRPr="00B84563">
        <w:rPr>
          <w:rFonts w:eastAsiaTheme="minorEastAsia" w:cstheme="minorBidi"/>
          <w:b w:val="0"/>
          <w:bCs w:val="0"/>
          <w:sz w:val="28"/>
          <w:szCs w:val="28"/>
        </w:rPr>
        <w:t>Директор</w:t>
      </w:r>
      <w:r w:rsidRPr="00B84563">
        <w:rPr>
          <w:rFonts w:eastAsiaTheme="minorEastAsia" w:cstheme="minorBidi"/>
          <w:b w:val="0"/>
          <w:bCs w:val="0"/>
          <w:sz w:val="28"/>
          <w:szCs w:val="28"/>
        </w:rPr>
        <w:tab/>
      </w:r>
      <w:r w:rsidRPr="00B84563">
        <w:rPr>
          <w:rFonts w:eastAsiaTheme="minorEastAsia" w:cstheme="minorBidi"/>
          <w:b w:val="0"/>
          <w:bCs w:val="0"/>
          <w:sz w:val="28"/>
          <w:szCs w:val="28"/>
        </w:rPr>
        <w:tab/>
      </w:r>
      <w:r w:rsidR="00F60ACF" w:rsidRPr="00B84563">
        <w:rPr>
          <w:rFonts w:eastAsiaTheme="minorEastAsia" w:cstheme="minorBidi"/>
          <w:b w:val="0"/>
          <w:bCs w:val="0"/>
          <w:sz w:val="28"/>
          <w:szCs w:val="28"/>
        </w:rPr>
        <w:tab/>
      </w:r>
      <w:r w:rsidRPr="00B84563">
        <w:rPr>
          <w:rFonts w:eastAsiaTheme="minorEastAsia" w:cstheme="minorBidi"/>
          <w:b w:val="0"/>
          <w:bCs w:val="0"/>
          <w:sz w:val="28"/>
          <w:szCs w:val="28"/>
        </w:rPr>
        <w:tab/>
      </w:r>
      <w:r w:rsidRPr="00B84563">
        <w:rPr>
          <w:rFonts w:eastAsiaTheme="minorEastAsia" w:cstheme="minorBidi"/>
          <w:b w:val="0"/>
          <w:bCs w:val="0"/>
          <w:sz w:val="28"/>
          <w:szCs w:val="28"/>
        </w:rPr>
        <w:tab/>
      </w:r>
      <w:proofErr w:type="spellStart"/>
      <w:r w:rsidR="00E11732" w:rsidRPr="00B84563">
        <w:rPr>
          <w:rFonts w:eastAsiaTheme="minorEastAsia" w:cstheme="minorBidi"/>
          <w:b w:val="0"/>
          <w:bCs w:val="0"/>
          <w:sz w:val="28"/>
          <w:szCs w:val="28"/>
        </w:rPr>
        <w:t>Т.М.Гозман</w:t>
      </w:r>
      <w:proofErr w:type="spellEnd"/>
    </w:p>
    <w:p w14:paraId="39324530" w14:textId="77777777" w:rsidR="009300F9" w:rsidRPr="009D4A36" w:rsidRDefault="009300F9" w:rsidP="00EA0E04">
      <w:pPr>
        <w:rPr>
          <w:rFonts w:ascii="Times New Roman" w:hAnsi="Times New Roman" w:cs="Times New Roman"/>
          <w:sz w:val="28"/>
        </w:rPr>
      </w:pPr>
    </w:p>
    <w:p w14:paraId="58950D97" w14:textId="77777777" w:rsidR="00F60ACF" w:rsidRPr="009D4A36" w:rsidRDefault="009D4A36" w:rsidP="00EA0E04">
      <w:pPr>
        <w:rPr>
          <w:rFonts w:ascii="Times New Roman" w:hAnsi="Times New Roman" w:cs="Times New Roman"/>
          <w:sz w:val="28"/>
        </w:rPr>
      </w:pPr>
      <w:r w:rsidRPr="009D4A36">
        <w:rPr>
          <w:rFonts w:ascii="Times New Roman" w:hAnsi="Times New Roman" w:cs="Times New Roman"/>
          <w:sz w:val="28"/>
        </w:rPr>
        <w:t xml:space="preserve">Приказ вносит: </w:t>
      </w:r>
      <w:proofErr w:type="spellStart"/>
      <w:r w:rsidRPr="009D4A36">
        <w:rPr>
          <w:rFonts w:ascii="Times New Roman" w:hAnsi="Times New Roman" w:cs="Times New Roman"/>
          <w:sz w:val="28"/>
        </w:rPr>
        <w:t>Сашнева</w:t>
      </w:r>
      <w:proofErr w:type="spellEnd"/>
      <w:r w:rsidRPr="009D4A36">
        <w:rPr>
          <w:rFonts w:ascii="Times New Roman" w:hAnsi="Times New Roman" w:cs="Times New Roman"/>
          <w:sz w:val="28"/>
        </w:rPr>
        <w:t xml:space="preserve"> О.А.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918"/>
        <w:gridCol w:w="2768"/>
        <w:gridCol w:w="2268"/>
      </w:tblGrid>
      <w:tr w:rsidR="009300F9" w:rsidRPr="00B84563" w14:paraId="31220D13" w14:textId="77777777" w:rsidTr="009B7713">
        <w:trPr>
          <w:cantSplit/>
          <w:trHeight w:val="270"/>
        </w:trPr>
        <w:tc>
          <w:tcPr>
            <w:tcW w:w="3969" w:type="dxa"/>
            <w:gridSpan w:val="2"/>
          </w:tcPr>
          <w:p w14:paraId="69373ACF" w14:textId="77777777" w:rsidR="009300F9" w:rsidRPr="00B84563" w:rsidRDefault="00F60ACF" w:rsidP="009D4A36">
            <w:pPr>
              <w:spacing w:before="120" w:after="120"/>
              <w:rPr>
                <w:rFonts w:ascii="Times New Roman" w:hAnsi="Times New Roman" w:cs="Times New Roman"/>
                <w:caps/>
                <w:spacing w:val="40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caps/>
                <w:spacing w:val="40"/>
                <w:sz w:val="28"/>
                <w:szCs w:val="28"/>
              </w:rPr>
              <w:t>СОГЛАСОВАНО:</w:t>
            </w:r>
          </w:p>
        </w:tc>
        <w:tc>
          <w:tcPr>
            <w:tcW w:w="918" w:type="dxa"/>
          </w:tcPr>
          <w:p w14:paraId="06D8190E" w14:textId="77777777" w:rsidR="009300F9" w:rsidRPr="00B84563" w:rsidRDefault="009300F9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B45D93F" w14:textId="77777777" w:rsidR="009300F9" w:rsidRPr="00B84563" w:rsidRDefault="009300F9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AC1157" w14:textId="77777777" w:rsidR="009300F9" w:rsidRPr="00B84563" w:rsidRDefault="009300F9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66A60" w:rsidRPr="00B84563" w14:paraId="46ED9C0D" w14:textId="77777777" w:rsidTr="009B7713">
        <w:trPr>
          <w:cantSplit/>
          <w:trHeight w:val="270"/>
        </w:trPr>
        <w:tc>
          <w:tcPr>
            <w:tcW w:w="3686" w:type="dxa"/>
          </w:tcPr>
          <w:p w14:paraId="025C5CE9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734867" w:rsidRPr="00B84563">
              <w:rPr>
                <w:rFonts w:ascii="Times New Roman" w:hAnsi="Times New Roman"/>
                <w:sz w:val="28"/>
                <w:szCs w:val="28"/>
              </w:rPr>
              <w:t>НМ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201" w:type="dxa"/>
            <w:gridSpan w:val="2"/>
          </w:tcPr>
          <w:p w14:paraId="2C65034E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A3C84B5" w14:textId="77777777" w:rsidR="00B66A60" w:rsidRPr="00B84563" w:rsidRDefault="00734867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>А.К.</w:t>
            </w:r>
            <w:r w:rsidR="009D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4563">
              <w:rPr>
                <w:rFonts w:ascii="Times New Roman" w:hAnsi="Times New Roman"/>
                <w:sz w:val="28"/>
                <w:szCs w:val="28"/>
              </w:rPr>
              <w:t>Коллегов</w:t>
            </w:r>
            <w:proofErr w:type="spellEnd"/>
          </w:p>
        </w:tc>
        <w:tc>
          <w:tcPr>
            <w:tcW w:w="2268" w:type="dxa"/>
          </w:tcPr>
          <w:p w14:paraId="3EBBD52B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>___.___.20</w:t>
            </w:r>
            <w:r w:rsidR="00B77D52" w:rsidRPr="00B84563">
              <w:rPr>
                <w:rFonts w:ascii="Times New Roman" w:hAnsi="Times New Roman"/>
                <w:sz w:val="28"/>
                <w:szCs w:val="28"/>
              </w:rPr>
              <w:t>2</w:t>
            </w:r>
            <w:r w:rsidR="00734867" w:rsidRPr="00B84563">
              <w:rPr>
                <w:rFonts w:ascii="Times New Roman" w:hAnsi="Times New Roman"/>
                <w:sz w:val="28"/>
                <w:szCs w:val="28"/>
              </w:rPr>
              <w:t>1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66A60" w:rsidRPr="00B84563" w14:paraId="50C409BC" w14:textId="77777777" w:rsidTr="009B7713">
        <w:trPr>
          <w:cantSplit/>
          <w:trHeight w:val="270"/>
        </w:trPr>
        <w:tc>
          <w:tcPr>
            <w:tcW w:w="3686" w:type="dxa"/>
          </w:tcPr>
          <w:p w14:paraId="248878DD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 xml:space="preserve">Зам.директора по ОВ  и ОБ </w:t>
            </w:r>
          </w:p>
        </w:tc>
        <w:tc>
          <w:tcPr>
            <w:tcW w:w="1201" w:type="dxa"/>
            <w:gridSpan w:val="2"/>
          </w:tcPr>
          <w:p w14:paraId="22917D78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42872D80" w14:textId="77777777" w:rsidR="00B66A60" w:rsidRPr="00B84563" w:rsidRDefault="00734867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>В.А.</w:t>
            </w:r>
            <w:r w:rsidR="009D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>Белорусский</w:t>
            </w:r>
          </w:p>
        </w:tc>
        <w:tc>
          <w:tcPr>
            <w:tcW w:w="2268" w:type="dxa"/>
          </w:tcPr>
          <w:p w14:paraId="56E95739" w14:textId="77777777" w:rsidR="00B66A60" w:rsidRPr="00B84563" w:rsidRDefault="00B66A60" w:rsidP="00EA0E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4563">
              <w:rPr>
                <w:rFonts w:ascii="Times New Roman" w:hAnsi="Times New Roman"/>
                <w:sz w:val="28"/>
                <w:szCs w:val="28"/>
              </w:rPr>
              <w:t>___.___.20</w:t>
            </w:r>
            <w:r w:rsidR="00B77D52" w:rsidRPr="00B84563">
              <w:rPr>
                <w:rFonts w:ascii="Times New Roman" w:hAnsi="Times New Roman"/>
                <w:sz w:val="28"/>
                <w:szCs w:val="28"/>
              </w:rPr>
              <w:t>2</w:t>
            </w:r>
            <w:r w:rsidR="00734867" w:rsidRPr="00B84563">
              <w:rPr>
                <w:rFonts w:ascii="Times New Roman" w:hAnsi="Times New Roman"/>
                <w:sz w:val="28"/>
                <w:szCs w:val="28"/>
              </w:rPr>
              <w:t>1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60ACF" w:rsidRPr="00B84563" w14:paraId="409DB306" w14:textId="77777777" w:rsidTr="009B7713">
        <w:trPr>
          <w:cantSplit/>
          <w:trHeight w:val="270"/>
        </w:trPr>
        <w:tc>
          <w:tcPr>
            <w:tcW w:w="3686" w:type="dxa"/>
          </w:tcPr>
          <w:p w14:paraId="0BB65DF2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CEEC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534E8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BAE2E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E4F7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DB1CC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9F52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F002D" w14:textId="77777777" w:rsidR="009D4A36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6B40F" w14:textId="77777777" w:rsidR="009D4A36" w:rsidRPr="00B84563" w:rsidRDefault="009D4A36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14:paraId="73668AFF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FEF59E3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58400A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CF" w:rsidRPr="00B84563" w14:paraId="41F9D8E7" w14:textId="77777777" w:rsidTr="00EC7F04">
        <w:trPr>
          <w:cantSplit/>
          <w:trHeight w:val="270"/>
        </w:trPr>
        <w:tc>
          <w:tcPr>
            <w:tcW w:w="3686" w:type="dxa"/>
          </w:tcPr>
          <w:p w14:paraId="7CE9BC86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 Н А К О М Л Е Н Ы:</w:t>
            </w:r>
          </w:p>
        </w:tc>
        <w:tc>
          <w:tcPr>
            <w:tcW w:w="1201" w:type="dxa"/>
            <w:gridSpan w:val="2"/>
          </w:tcPr>
          <w:p w14:paraId="2DF26E98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48899842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A2EA0D" w14:textId="77777777" w:rsidR="00F60ACF" w:rsidRPr="00B84563" w:rsidRDefault="00F60ACF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63" w:rsidRPr="00B84563" w14:paraId="6257C125" w14:textId="77777777" w:rsidTr="005163CF">
        <w:trPr>
          <w:cantSplit/>
          <w:trHeight w:val="270"/>
        </w:trPr>
        <w:tc>
          <w:tcPr>
            <w:tcW w:w="3686" w:type="dxa"/>
          </w:tcPr>
          <w:p w14:paraId="2902EA24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ЦВиСР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gridSpan w:val="2"/>
          </w:tcPr>
          <w:p w14:paraId="6FDD20D8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142006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Мележик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268" w:type="dxa"/>
          </w:tcPr>
          <w:p w14:paraId="2C15FB55" w14:textId="77777777" w:rsidR="00EA0E04" w:rsidRPr="00B84563" w:rsidRDefault="00EA0E04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___.___.2021 г.</w:t>
            </w:r>
          </w:p>
        </w:tc>
      </w:tr>
      <w:tr w:rsidR="00B66A60" w:rsidRPr="00B84563" w14:paraId="38832F0E" w14:textId="77777777" w:rsidTr="00EC7F04">
        <w:trPr>
          <w:cantSplit/>
          <w:trHeight w:val="270"/>
        </w:trPr>
        <w:tc>
          <w:tcPr>
            <w:tcW w:w="3686" w:type="dxa"/>
          </w:tcPr>
          <w:p w14:paraId="5B999D67" w14:textId="77777777" w:rsidR="00B66A60" w:rsidRPr="00B84563" w:rsidRDefault="00B66A60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Зав.мастерскими</w:t>
            </w:r>
            <w:proofErr w:type="spellEnd"/>
          </w:p>
        </w:tc>
        <w:tc>
          <w:tcPr>
            <w:tcW w:w="1201" w:type="dxa"/>
            <w:gridSpan w:val="2"/>
          </w:tcPr>
          <w:p w14:paraId="2F386703" w14:textId="77777777" w:rsidR="00B66A60" w:rsidRPr="00B84563" w:rsidRDefault="00B66A60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1D4BBD4" w14:textId="77777777" w:rsidR="00B66A60" w:rsidRPr="00B84563" w:rsidRDefault="00B66A60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Сашнева О.А.</w:t>
            </w:r>
          </w:p>
        </w:tc>
        <w:tc>
          <w:tcPr>
            <w:tcW w:w="2268" w:type="dxa"/>
          </w:tcPr>
          <w:p w14:paraId="79367068" w14:textId="77777777" w:rsidR="00B66A60" w:rsidRPr="00B84563" w:rsidRDefault="00B66A60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="00B77D52" w:rsidRPr="00B84563">
              <w:rPr>
                <w:rFonts w:ascii="Times New Roman" w:hAnsi="Times New Roman"/>
                <w:sz w:val="28"/>
                <w:szCs w:val="28"/>
              </w:rPr>
              <w:t>202</w:t>
            </w:r>
            <w:r w:rsidR="00734867" w:rsidRPr="00B84563">
              <w:rPr>
                <w:rFonts w:ascii="Times New Roman" w:hAnsi="Times New Roman"/>
                <w:sz w:val="28"/>
                <w:szCs w:val="28"/>
              </w:rPr>
              <w:t>1</w:t>
            </w:r>
            <w:r w:rsidR="00B77D52" w:rsidRPr="00B84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4563" w:rsidRPr="00B84563" w14:paraId="1FF88D3F" w14:textId="77777777" w:rsidTr="00EC7F04">
        <w:trPr>
          <w:cantSplit/>
          <w:trHeight w:val="270"/>
        </w:trPr>
        <w:tc>
          <w:tcPr>
            <w:tcW w:w="3686" w:type="dxa"/>
          </w:tcPr>
          <w:p w14:paraId="1BB10DDF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201" w:type="dxa"/>
            <w:gridSpan w:val="2"/>
          </w:tcPr>
          <w:p w14:paraId="726DD90F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7B2D055D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Хмельницкая О.И.</w:t>
            </w:r>
          </w:p>
        </w:tc>
        <w:tc>
          <w:tcPr>
            <w:tcW w:w="2268" w:type="dxa"/>
          </w:tcPr>
          <w:p w14:paraId="0933B6CD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4563" w:rsidRPr="00B84563" w14:paraId="637F9EDA" w14:textId="77777777" w:rsidTr="00EC7F04">
        <w:trPr>
          <w:cantSplit/>
          <w:trHeight w:val="270"/>
        </w:trPr>
        <w:tc>
          <w:tcPr>
            <w:tcW w:w="3686" w:type="dxa"/>
          </w:tcPr>
          <w:p w14:paraId="1D4F7B4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201" w:type="dxa"/>
            <w:gridSpan w:val="2"/>
          </w:tcPr>
          <w:p w14:paraId="0D3876DC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4A348E4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Коробицына С.Л.</w:t>
            </w:r>
          </w:p>
        </w:tc>
        <w:tc>
          <w:tcPr>
            <w:tcW w:w="2268" w:type="dxa"/>
          </w:tcPr>
          <w:p w14:paraId="5D42B752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4563" w:rsidRPr="00B84563" w14:paraId="3EA3B4A5" w14:textId="77777777" w:rsidTr="00EC7F04">
        <w:trPr>
          <w:cantSplit/>
          <w:trHeight w:val="270"/>
        </w:trPr>
        <w:tc>
          <w:tcPr>
            <w:tcW w:w="3686" w:type="dxa"/>
          </w:tcPr>
          <w:p w14:paraId="31FDF7C6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201" w:type="dxa"/>
            <w:gridSpan w:val="2"/>
          </w:tcPr>
          <w:p w14:paraId="771733F4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50310D5A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Ружьина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14:paraId="04DA1D53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4563" w:rsidRPr="00B84563" w14:paraId="06D4F90C" w14:textId="77777777" w:rsidTr="00EC7F04">
        <w:trPr>
          <w:cantSplit/>
          <w:trHeight w:val="270"/>
        </w:trPr>
        <w:tc>
          <w:tcPr>
            <w:tcW w:w="3686" w:type="dxa"/>
          </w:tcPr>
          <w:p w14:paraId="2956005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</w:t>
            </w:r>
          </w:p>
        </w:tc>
        <w:tc>
          <w:tcPr>
            <w:tcW w:w="1201" w:type="dxa"/>
            <w:gridSpan w:val="2"/>
          </w:tcPr>
          <w:p w14:paraId="6357369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3D5E871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Миронова Т.Г.</w:t>
            </w:r>
          </w:p>
        </w:tc>
        <w:tc>
          <w:tcPr>
            <w:tcW w:w="2268" w:type="dxa"/>
          </w:tcPr>
          <w:p w14:paraId="6043099F" w14:textId="77777777" w:rsidR="00EA0E04" w:rsidRPr="00B84563" w:rsidRDefault="00EA0E04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___.___.2021 г.</w:t>
            </w:r>
          </w:p>
        </w:tc>
      </w:tr>
      <w:tr w:rsidR="00B84563" w:rsidRPr="00B84563" w14:paraId="63B5DF45" w14:textId="77777777" w:rsidTr="00EC7F04">
        <w:trPr>
          <w:cantSplit/>
          <w:trHeight w:val="270"/>
        </w:trPr>
        <w:tc>
          <w:tcPr>
            <w:tcW w:w="3686" w:type="dxa"/>
          </w:tcPr>
          <w:p w14:paraId="3363047F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1201" w:type="dxa"/>
            <w:gridSpan w:val="2"/>
          </w:tcPr>
          <w:p w14:paraId="78B04C62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E6F3A0C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Котов Н.Д.</w:t>
            </w:r>
          </w:p>
        </w:tc>
        <w:tc>
          <w:tcPr>
            <w:tcW w:w="2268" w:type="dxa"/>
          </w:tcPr>
          <w:p w14:paraId="2C12AE4F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0F1C60D7" w14:textId="77777777" w:rsidTr="00EC7F04">
        <w:trPr>
          <w:cantSplit/>
          <w:trHeight w:val="270"/>
        </w:trPr>
        <w:tc>
          <w:tcPr>
            <w:tcW w:w="3686" w:type="dxa"/>
          </w:tcPr>
          <w:p w14:paraId="53433A59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1201" w:type="dxa"/>
            <w:gridSpan w:val="2"/>
          </w:tcPr>
          <w:p w14:paraId="552251D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0AA28A1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Ермакова С.Ю.</w:t>
            </w:r>
          </w:p>
        </w:tc>
        <w:tc>
          <w:tcPr>
            <w:tcW w:w="2268" w:type="dxa"/>
          </w:tcPr>
          <w:p w14:paraId="3AE57092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198F1DD8" w14:textId="77777777" w:rsidTr="00EC7F04">
        <w:trPr>
          <w:cantSplit/>
          <w:trHeight w:val="270"/>
        </w:trPr>
        <w:tc>
          <w:tcPr>
            <w:tcW w:w="3686" w:type="dxa"/>
          </w:tcPr>
          <w:p w14:paraId="4EBBDCBD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18102730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EBC1ED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Мавренкова Е.В.</w:t>
            </w:r>
          </w:p>
        </w:tc>
        <w:tc>
          <w:tcPr>
            <w:tcW w:w="2268" w:type="dxa"/>
          </w:tcPr>
          <w:p w14:paraId="51F75BF1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50761D4C" w14:textId="77777777" w:rsidTr="00EC7F04">
        <w:trPr>
          <w:cantSplit/>
          <w:trHeight w:val="270"/>
        </w:trPr>
        <w:tc>
          <w:tcPr>
            <w:tcW w:w="3686" w:type="dxa"/>
          </w:tcPr>
          <w:p w14:paraId="2278B38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0B8BDD2C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0FB08B0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Комарова Л.Н.</w:t>
            </w:r>
          </w:p>
        </w:tc>
        <w:tc>
          <w:tcPr>
            <w:tcW w:w="2268" w:type="dxa"/>
          </w:tcPr>
          <w:p w14:paraId="02D214D7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4509D706" w14:textId="77777777" w:rsidTr="00EC7F04">
        <w:trPr>
          <w:cantSplit/>
          <w:trHeight w:val="270"/>
        </w:trPr>
        <w:tc>
          <w:tcPr>
            <w:tcW w:w="3686" w:type="dxa"/>
          </w:tcPr>
          <w:p w14:paraId="5E4ED85B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11CF138C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502D985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Радс Т.П.</w:t>
            </w:r>
          </w:p>
        </w:tc>
        <w:tc>
          <w:tcPr>
            <w:tcW w:w="2268" w:type="dxa"/>
          </w:tcPr>
          <w:p w14:paraId="0039D0BF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23722351" w14:textId="77777777" w:rsidTr="00EC7F04">
        <w:trPr>
          <w:cantSplit/>
          <w:trHeight w:val="270"/>
        </w:trPr>
        <w:tc>
          <w:tcPr>
            <w:tcW w:w="3686" w:type="dxa"/>
          </w:tcPr>
          <w:p w14:paraId="258ADE6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5B82890E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9D0B90D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Маркова Е.Д.</w:t>
            </w:r>
          </w:p>
        </w:tc>
        <w:tc>
          <w:tcPr>
            <w:tcW w:w="2268" w:type="dxa"/>
          </w:tcPr>
          <w:p w14:paraId="1757EED5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2EC95C7A" w14:textId="77777777" w:rsidTr="00EC7F04">
        <w:trPr>
          <w:cantSplit/>
          <w:trHeight w:val="270"/>
        </w:trPr>
        <w:tc>
          <w:tcPr>
            <w:tcW w:w="3686" w:type="dxa"/>
          </w:tcPr>
          <w:p w14:paraId="6CC1AE4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5D4770B8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8BC332A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Дрыкова Т.А.</w:t>
            </w:r>
          </w:p>
        </w:tc>
        <w:tc>
          <w:tcPr>
            <w:tcW w:w="2268" w:type="dxa"/>
          </w:tcPr>
          <w:p w14:paraId="07039074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315D9796" w14:textId="77777777" w:rsidTr="00EC7F04">
        <w:trPr>
          <w:cantSplit/>
          <w:trHeight w:val="270"/>
        </w:trPr>
        <w:tc>
          <w:tcPr>
            <w:tcW w:w="3686" w:type="dxa"/>
          </w:tcPr>
          <w:p w14:paraId="7DED7FD8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1B4E854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E5B6F0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Корюкина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268" w:type="dxa"/>
          </w:tcPr>
          <w:p w14:paraId="04BF138C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0B609EB6" w14:textId="77777777" w:rsidTr="00EC7F04">
        <w:trPr>
          <w:cantSplit/>
          <w:trHeight w:val="270"/>
        </w:trPr>
        <w:tc>
          <w:tcPr>
            <w:tcW w:w="3686" w:type="dxa"/>
          </w:tcPr>
          <w:p w14:paraId="6E8D1208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34F9B41E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6A7FBC6F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Парфенова Л.М.</w:t>
            </w:r>
          </w:p>
        </w:tc>
        <w:tc>
          <w:tcPr>
            <w:tcW w:w="2268" w:type="dxa"/>
          </w:tcPr>
          <w:p w14:paraId="416CF0D9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78EA4837" w14:textId="77777777" w:rsidTr="00EC7F04">
        <w:trPr>
          <w:cantSplit/>
          <w:trHeight w:val="270"/>
        </w:trPr>
        <w:tc>
          <w:tcPr>
            <w:tcW w:w="3686" w:type="dxa"/>
          </w:tcPr>
          <w:p w14:paraId="14B5527C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0B2A1287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68157059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Корнеевская Ю.Е.</w:t>
            </w:r>
          </w:p>
        </w:tc>
        <w:tc>
          <w:tcPr>
            <w:tcW w:w="2268" w:type="dxa"/>
          </w:tcPr>
          <w:p w14:paraId="19840616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2103CAE7" w14:textId="77777777" w:rsidTr="00EC7F04">
        <w:trPr>
          <w:cantSplit/>
          <w:trHeight w:val="270"/>
        </w:trPr>
        <w:tc>
          <w:tcPr>
            <w:tcW w:w="3686" w:type="dxa"/>
          </w:tcPr>
          <w:p w14:paraId="4EE15818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35FD832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599C973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Козенко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68" w:type="dxa"/>
          </w:tcPr>
          <w:p w14:paraId="67617649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4813BDEB" w14:textId="77777777" w:rsidTr="007D2DBF">
        <w:trPr>
          <w:cantSplit/>
          <w:trHeight w:val="270"/>
        </w:trPr>
        <w:tc>
          <w:tcPr>
            <w:tcW w:w="3686" w:type="dxa"/>
          </w:tcPr>
          <w:p w14:paraId="298BC77A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27058B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5B07D2DF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Василенко Н.М.</w:t>
            </w:r>
          </w:p>
        </w:tc>
        <w:tc>
          <w:tcPr>
            <w:tcW w:w="2268" w:type="dxa"/>
          </w:tcPr>
          <w:p w14:paraId="56319AFD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2D1EB48F" w14:textId="77777777" w:rsidTr="00734867">
        <w:trPr>
          <w:cantSplit/>
          <w:trHeight w:val="270"/>
        </w:trPr>
        <w:tc>
          <w:tcPr>
            <w:tcW w:w="3686" w:type="dxa"/>
          </w:tcPr>
          <w:p w14:paraId="3869AA5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48B816B5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594BEE73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Краковская М.С.</w:t>
            </w:r>
          </w:p>
        </w:tc>
        <w:tc>
          <w:tcPr>
            <w:tcW w:w="2268" w:type="dxa"/>
          </w:tcPr>
          <w:p w14:paraId="5107A3AB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7D1AFC41" w14:textId="77777777" w:rsidTr="00734867">
        <w:trPr>
          <w:cantSplit/>
          <w:trHeight w:val="270"/>
        </w:trPr>
        <w:tc>
          <w:tcPr>
            <w:tcW w:w="3686" w:type="dxa"/>
          </w:tcPr>
          <w:p w14:paraId="0E0198D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6E50F6C6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317EA24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14:paraId="377E233F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4930623B" w14:textId="77777777" w:rsidTr="00734867">
        <w:trPr>
          <w:cantSplit/>
          <w:trHeight w:val="270"/>
        </w:trPr>
        <w:tc>
          <w:tcPr>
            <w:tcW w:w="3686" w:type="dxa"/>
          </w:tcPr>
          <w:p w14:paraId="0F4C37B0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A0107F7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49B954E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Соллогуб С.А.</w:t>
            </w:r>
          </w:p>
        </w:tc>
        <w:tc>
          <w:tcPr>
            <w:tcW w:w="2268" w:type="dxa"/>
          </w:tcPr>
          <w:p w14:paraId="2FBB8D81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B84563" w14:paraId="3685F259" w14:textId="77777777" w:rsidTr="00734867">
        <w:trPr>
          <w:cantSplit/>
          <w:trHeight w:val="270"/>
        </w:trPr>
        <w:tc>
          <w:tcPr>
            <w:tcW w:w="3686" w:type="dxa"/>
          </w:tcPr>
          <w:p w14:paraId="60355F80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A9DAB2E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0DBD0351" w14:textId="77777777" w:rsidR="00EA0E04" w:rsidRPr="00B84563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Боярская В.В.</w:t>
            </w:r>
          </w:p>
        </w:tc>
        <w:tc>
          <w:tcPr>
            <w:tcW w:w="2268" w:type="dxa"/>
          </w:tcPr>
          <w:p w14:paraId="2734FACB" w14:textId="77777777" w:rsidR="00EA0E04" w:rsidRPr="00B84563" w:rsidRDefault="00EA0E04" w:rsidP="00EA0E04"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B8456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603E0E5E" w14:textId="77777777" w:rsidTr="00734867">
        <w:trPr>
          <w:cantSplit/>
          <w:trHeight w:val="270"/>
        </w:trPr>
        <w:tc>
          <w:tcPr>
            <w:tcW w:w="3686" w:type="dxa"/>
          </w:tcPr>
          <w:p w14:paraId="4BAF0770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14BD3BFE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AB32CC1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Гузеева Д.А.</w:t>
            </w:r>
          </w:p>
        </w:tc>
        <w:tc>
          <w:tcPr>
            <w:tcW w:w="2268" w:type="dxa"/>
          </w:tcPr>
          <w:p w14:paraId="06C8CBC6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22668D62" w14:textId="77777777" w:rsidTr="00734867">
        <w:trPr>
          <w:cantSplit/>
          <w:trHeight w:val="270"/>
        </w:trPr>
        <w:tc>
          <w:tcPr>
            <w:tcW w:w="3686" w:type="dxa"/>
          </w:tcPr>
          <w:p w14:paraId="47BA2921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4BC8AFEE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6D12083D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Романова А.С.</w:t>
            </w:r>
          </w:p>
        </w:tc>
        <w:tc>
          <w:tcPr>
            <w:tcW w:w="2268" w:type="dxa"/>
          </w:tcPr>
          <w:p w14:paraId="67D2F0A3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363A16D4" w14:textId="77777777" w:rsidTr="00734867">
        <w:trPr>
          <w:cantSplit/>
          <w:trHeight w:val="270"/>
        </w:trPr>
        <w:tc>
          <w:tcPr>
            <w:tcW w:w="3686" w:type="dxa"/>
          </w:tcPr>
          <w:p w14:paraId="534ABF38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596A048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2E8FDB4D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Харитонова И.В.</w:t>
            </w:r>
          </w:p>
        </w:tc>
        <w:tc>
          <w:tcPr>
            <w:tcW w:w="2268" w:type="dxa"/>
          </w:tcPr>
          <w:p w14:paraId="5FDCD73D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05EE6598" w14:textId="77777777" w:rsidTr="00734867">
        <w:trPr>
          <w:cantSplit/>
          <w:trHeight w:val="270"/>
        </w:trPr>
        <w:tc>
          <w:tcPr>
            <w:tcW w:w="3686" w:type="dxa"/>
          </w:tcPr>
          <w:p w14:paraId="6D8A8A6B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6ED2F0B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0432A2B9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Любимцев И.А.</w:t>
            </w:r>
          </w:p>
        </w:tc>
        <w:tc>
          <w:tcPr>
            <w:tcW w:w="2268" w:type="dxa"/>
          </w:tcPr>
          <w:p w14:paraId="25995213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227636D1" w14:textId="77777777" w:rsidTr="00734867">
        <w:trPr>
          <w:cantSplit/>
          <w:trHeight w:val="270"/>
        </w:trPr>
        <w:tc>
          <w:tcPr>
            <w:tcW w:w="3686" w:type="dxa"/>
          </w:tcPr>
          <w:p w14:paraId="25BC1EA9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3CF0F3D7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02C74CA9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Безнос И.А.</w:t>
            </w:r>
          </w:p>
        </w:tc>
        <w:tc>
          <w:tcPr>
            <w:tcW w:w="2268" w:type="dxa"/>
          </w:tcPr>
          <w:p w14:paraId="32D4A2CC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3094A627" w14:textId="77777777" w:rsidTr="00734867">
        <w:trPr>
          <w:cantSplit/>
          <w:trHeight w:val="270"/>
        </w:trPr>
        <w:tc>
          <w:tcPr>
            <w:tcW w:w="3686" w:type="dxa"/>
          </w:tcPr>
          <w:p w14:paraId="2C21BE14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2585CA0D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8A524D3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14:paraId="12826CCD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A8B" w:rsidRPr="00AF0A8B" w14:paraId="12E59F4B" w14:textId="77777777" w:rsidTr="00734867">
        <w:trPr>
          <w:cantSplit/>
          <w:trHeight w:val="270"/>
        </w:trPr>
        <w:tc>
          <w:tcPr>
            <w:tcW w:w="3686" w:type="dxa"/>
          </w:tcPr>
          <w:p w14:paraId="51B6EA0D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  <w:gridSpan w:val="2"/>
          </w:tcPr>
          <w:p w14:paraId="713DE44A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6E6BD67A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Роденко</w:t>
            </w:r>
            <w:proofErr w:type="spellEnd"/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14:paraId="3A10003B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0E04" w:rsidRPr="00AF0A8B" w14:paraId="6DE5C156" w14:textId="77777777" w:rsidTr="003B60D0">
        <w:trPr>
          <w:cantSplit/>
          <w:trHeight w:val="270"/>
        </w:trPr>
        <w:tc>
          <w:tcPr>
            <w:tcW w:w="3686" w:type="dxa"/>
          </w:tcPr>
          <w:p w14:paraId="0E1CBB25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  <w:gridSpan w:val="2"/>
          </w:tcPr>
          <w:p w14:paraId="7F442512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744F314D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Свиридов А.Н.</w:t>
            </w:r>
          </w:p>
        </w:tc>
        <w:tc>
          <w:tcPr>
            <w:tcW w:w="2268" w:type="dxa"/>
          </w:tcPr>
          <w:p w14:paraId="1D234A4A" w14:textId="77777777" w:rsidR="00EA0E04" w:rsidRPr="00AF0A8B" w:rsidRDefault="00EA0E04" w:rsidP="00EA0E04"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 w:rsidRPr="00AF0A8B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236F2E2" w14:textId="77777777" w:rsidR="00B3213A" w:rsidRPr="00AF0A8B" w:rsidRDefault="00B3213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201"/>
        <w:gridCol w:w="2768"/>
        <w:gridCol w:w="2268"/>
      </w:tblGrid>
      <w:tr w:rsidR="00AF0A8B" w:rsidRPr="00AF0A8B" w14:paraId="0B0B7738" w14:textId="77777777" w:rsidTr="00AF0A8B">
        <w:trPr>
          <w:cantSplit/>
          <w:trHeight w:val="270"/>
        </w:trPr>
        <w:tc>
          <w:tcPr>
            <w:tcW w:w="3686" w:type="dxa"/>
          </w:tcPr>
          <w:p w14:paraId="31109EA5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201" w:type="dxa"/>
          </w:tcPr>
          <w:p w14:paraId="65A2F1E9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37276CE8" w14:textId="77777777" w:rsidR="00EA0E04" w:rsidRPr="00AF0A8B" w:rsidRDefault="00EA0E04" w:rsidP="00EA0E0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  <w:tc>
          <w:tcPr>
            <w:tcW w:w="2268" w:type="dxa"/>
          </w:tcPr>
          <w:p w14:paraId="7E89E462" w14:textId="77777777" w:rsidR="00AF0A8B" w:rsidRPr="00AF0A8B" w:rsidRDefault="00EA0E04" w:rsidP="00AF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___.___.2021 г.</w:t>
            </w:r>
          </w:p>
        </w:tc>
      </w:tr>
      <w:tr w:rsidR="00AF0A8B" w:rsidRPr="00AF0A8B" w14:paraId="73593D4D" w14:textId="77777777" w:rsidTr="00AF0A8B">
        <w:trPr>
          <w:cantSplit/>
          <w:trHeight w:val="270"/>
        </w:trPr>
        <w:tc>
          <w:tcPr>
            <w:tcW w:w="3686" w:type="dxa"/>
          </w:tcPr>
          <w:p w14:paraId="51E95D4F" w14:textId="77777777" w:rsidR="00AF0A8B" w:rsidRPr="00AF0A8B" w:rsidRDefault="00AF0A8B" w:rsidP="00AF0A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201" w:type="dxa"/>
          </w:tcPr>
          <w:p w14:paraId="00AD81DC" w14:textId="77777777" w:rsidR="00AF0A8B" w:rsidRPr="00AF0A8B" w:rsidRDefault="00AF0A8B" w:rsidP="00AF0A8B">
            <w:pPr>
              <w:spacing w:before="120" w:after="1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768" w:type="dxa"/>
          </w:tcPr>
          <w:p w14:paraId="1B5B8674" w14:textId="77777777" w:rsidR="00AF0A8B" w:rsidRPr="00AF0A8B" w:rsidRDefault="00AF0A8B" w:rsidP="00AF0A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Журавлева Н.В.</w:t>
            </w:r>
          </w:p>
        </w:tc>
        <w:tc>
          <w:tcPr>
            <w:tcW w:w="2268" w:type="dxa"/>
          </w:tcPr>
          <w:p w14:paraId="2141C618" w14:textId="77777777" w:rsidR="00AF0A8B" w:rsidRPr="00AF0A8B" w:rsidRDefault="00AF0A8B" w:rsidP="00AF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8B">
              <w:rPr>
                <w:rFonts w:ascii="Times New Roman" w:hAnsi="Times New Roman" w:cs="Times New Roman"/>
                <w:sz w:val="28"/>
                <w:szCs w:val="28"/>
              </w:rPr>
              <w:t>___.___.2021 г.</w:t>
            </w:r>
          </w:p>
        </w:tc>
      </w:tr>
    </w:tbl>
    <w:p w14:paraId="4191AC78" w14:textId="77777777" w:rsidR="00B3213A" w:rsidRPr="00AF0A8B" w:rsidRDefault="00B3213A" w:rsidP="00EA0E04">
      <w:pPr>
        <w:rPr>
          <w:rFonts w:ascii="Times New Roman" w:hAnsi="Times New Roman" w:cs="Times New Roman"/>
          <w:sz w:val="20"/>
          <w:szCs w:val="28"/>
        </w:rPr>
      </w:pPr>
      <w:r w:rsidRPr="00AF0A8B">
        <w:rPr>
          <w:rFonts w:ascii="Times New Roman" w:hAnsi="Times New Roman" w:cs="Times New Roman"/>
          <w:sz w:val="20"/>
          <w:szCs w:val="28"/>
        </w:rPr>
        <w:br w:type="page"/>
      </w:r>
    </w:p>
    <w:p w14:paraId="0C9252A3" w14:textId="77777777" w:rsidR="00267A7A" w:rsidRPr="00B84563" w:rsidRDefault="00267A7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  <w:r w:rsidR="00884223">
        <w:rPr>
          <w:rFonts w:ascii="Times New Roman" w:hAnsi="Times New Roman" w:cs="Times New Roman"/>
          <w:sz w:val="20"/>
          <w:szCs w:val="28"/>
        </w:rPr>
        <w:t xml:space="preserve"> № 1</w:t>
      </w:r>
      <w:r w:rsidRPr="00B84563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6478DEED" w14:textId="77777777" w:rsidR="00834AD4" w:rsidRPr="00B84563" w:rsidRDefault="00267A7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 xml:space="preserve">к приказу </w:t>
      </w:r>
      <w:proofErr w:type="gramStart"/>
      <w:r w:rsidR="00466427" w:rsidRPr="00B84563">
        <w:rPr>
          <w:rFonts w:ascii="Times New Roman" w:hAnsi="Times New Roman" w:cs="Times New Roman"/>
          <w:sz w:val="20"/>
          <w:szCs w:val="28"/>
        </w:rPr>
        <w:t xml:space="preserve">от </w:t>
      </w:r>
      <w:r w:rsidR="00884223">
        <w:rPr>
          <w:rFonts w:ascii="Times New Roman" w:hAnsi="Times New Roman" w:cs="Times New Roman"/>
          <w:sz w:val="20"/>
          <w:szCs w:val="28"/>
        </w:rPr>
        <w:t xml:space="preserve"> 05.10.2021</w:t>
      </w:r>
      <w:proofErr w:type="gramEnd"/>
      <w:r w:rsidR="00884223">
        <w:rPr>
          <w:rFonts w:ascii="Times New Roman" w:hAnsi="Times New Roman" w:cs="Times New Roman"/>
          <w:sz w:val="20"/>
          <w:szCs w:val="28"/>
        </w:rPr>
        <w:t xml:space="preserve"> г. </w:t>
      </w:r>
    </w:p>
    <w:p w14:paraId="0C0D0E48" w14:textId="77777777" w:rsidR="00834AD4" w:rsidRPr="00B84563" w:rsidRDefault="009300F9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</w:t>
      </w:r>
      <w:r w:rsidR="0036141C" w:rsidRPr="00B84563">
        <w:rPr>
          <w:rFonts w:ascii="Times New Roman" w:hAnsi="Times New Roman" w:cs="Times New Roman"/>
          <w:sz w:val="20"/>
          <w:szCs w:val="28"/>
          <w:u w:val="single"/>
        </w:rPr>
        <w:t>ОД-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 xml:space="preserve"> 373</w:t>
      </w:r>
    </w:p>
    <w:p w14:paraId="6BE98E03" w14:textId="77777777" w:rsidR="00046BED" w:rsidRPr="00B84563" w:rsidRDefault="00046BED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14:paraId="79F9E938" w14:textId="77777777" w:rsidR="00834AD4" w:rsidRPr="00B84563" w:rsidRDefault="00834AD4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03750B59" w14:textId="77777777" w:rsidR="009B7713" w:rsidRPr="00B84563" w:rsidRDefault="009300F9" w:rsidP="00E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4563">
        <w:rPr>
          <w:rFonts w:ascii="Times New Roman" w:hAnsi="Times New Roman" w:cs="Times New Roman"/>
          <w:b/>
          <w:sz w:val="28"/>
          <w:szCs w:val="24"/>
        </w:rPr>
        <w:t>С</w:t>
      </w:r>
      <w:r w:rsidR="00340AB5" w:rsidRPr="00B84563">
        <w:rPr>
          <w:rFonts w:ascii="Times New Roman" w:hAnsi="Times New Roman" w:cs="Times New Roman"/>
          <w:b/>
          <w:sz w:val="28"/>
          <w:szCs w:val="24"/>
        </w:rPr>
        <w:t xml:space="preserve">писок участников </w:t>
      </w:r>
    </w:p>
    <w:p w14:paraId="3C410E81" w14:textId="77777777" w:rsidR="009300F9" w:rsidRPr="00B84563" w:rsidRDefault="0066099B" w:rsidP="00E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4563">
        <w:rPr>
          <w:rFonts w:ascii="Times New Roman" w:hAnsi="Times New Roman" w:cs="Times New Roman"/>
          <w:b/>
          <w:sz w:val="28"/>
          <w:szCs w:val="24"/>
        </w:rPr>
        <w:t>V</w:t>
      </w:r>
      <w:r w:rsidR="00734867" w:rsidRPr="00B8456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E11732" w:rsidRPr="00B845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4563">
        <w:rPr>
          <w:rFonts w:ascii="Times New Roman" w:hAnsi="Times New Roman" w:cs="Times New Roman"/>
          <w:b/>
          <w:sz w:val="28"/>
          <w:szCs w:val="24"/>
        </w:rPr>
        <w:t>Открытого р</w:t>
      </w:r>
      <w:r w:rsidR="00E11732" w:rsidRPr="00B84563">
        <w:rPr>
          <w:rFonts w:ascii="Times New Roman" w:hAnsi="Times New Roman" w:cs="Times New Roman"/>
          <w:b/>
          <w:sz w:val="28"/>
          <w:szCs w:val="24"/>
        </w:rPr>
        <w:t>егионального чемпионата «Молодые профессионалы» (</w:t>
      </w:r>
      <w:r w:rsidR="00771381" w:rsidRPr="00B84563">
        <w:rPr>
          <w:rFonts w:ascii="Times New Roman" w:hAnsi="Times New Roman" w:cs="Times New Roman"/>
          <w:b/>
          <w:sz w:val="28"/>
          <w:szCs w:val="24"/>
        </w:rPr>
        <w:t xml:space="preserve">Ворлдскиллс </w:t>
      </w:r>
      <w:proofErr w:type="gramStart"/>
      <w:r w:rsidR="00771381" w:rsidRPr="00B84563">
        <w:rPr>
          <w:rFonts w:ascii="Times New Roman" w:hAnsi="Times New Roman" w:cs="Times New Roman"/>
          <w:b/>
          <w:sz w:val="28"/>
          <w:szCs w:val="24"/>
        </w:rPr>
        <w:t>Россия</w:t>
      </w:r>
      <w:r w:rsidR="00E11732" w:rsidRPr="00B84563">
        <w:rPr>
          <w:rFonts w:ascii="Times New Roman" w:hAnsi="Times New Roman" w:cs="Times New Roman"/>
          <w:b/>
          <w:sz w:val="28"/>
          <w:szCs w:val="24"/>
        </w:rPr>
        <w:t>)  Калининградской</w:t>
      </w:r>
      <w:proofErr w:type="gramEnd"/>
      <w:r w:rsidR="00E11732" w:rsidRPr="00B84563">
        <w:rPr>
          <w:rFonts w:ascii="Times New Roman" w:hAnsi="Times New Roman" w:cs="Times New Roman"/>
          <w:b/>
          <w:sz w:val="28"/>
          <w:szCs w:val="24"/>
        </w:rPr>
        <w:t xml:space="preserve"> области– 20</w:t>
      </w:r>
      <w:r w:rsidR="00B66A60" w:rsidRPr="00B84563">
        <w:rPr>
          <w:rFonts w:ascii="Times New Roman" w:hAnsi="Times New Roman" w:cs="Times New Roman"/>
          <w:b/>
          <w:sz w:val="28"/>
          <w:szCs w:val="24"/>
        </w:rPr>
        <w:t>2</w:t>
      </w:r>
      <w:r w:rsidR="00734867" w:rsidRPr="00B84563">
        <w:rPr>
          <w:rFonts w:ascii="Times New Roman" w:hAnsi="Times New Roman" w:cs="Times New Roman"/>
          <w:b/>
          <w:sz w:val="28"/>
          <w:szCs w:val="24"/>
        </w:rPr>
        <w:t>1</w:t>
      </w:r>
      <w:r w:rsidR="00E11732" w:rsidRPr="00B84563">
        <w:rPr>
          <w:rFonts w:ascii="Times New Roman" w:hAnsi="Times New Roman" w:cs="Times New Roman"/>
          <w:b/>
          <w:sz w:val="28"/>
          <w:szCs w:val="24"/>
        </w:rPr>
        <w:t xml:space="preserve"> года </w:t>
      </w:r>
    </w:p>
    <w:p w14:paraId="26D6350B" w14:textId="77777777" w:rsidR="008E59C0" w:rsidRPr="00B84563" w:rsidRDefault="008E59C0" w:rsidP="00E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2559"/>
        <w:gridCol w:w="3733"/>
        <w:gridCol w:w="3060"/>
      </w:tblGrid>
      <w:tr w:rsidR="00340AB5" w:rsidRPr="00B84563" w14:paraId="729619F9" w14:textId="77777777" w:rsidTr="005B0F13">
        <w:tc>
          <w:tcPr>
            <w:tcW w:w="617" w:type="dxa"/>
            <w:vAlign w:val="center"/>
          </w:tcPr>
          <w:p w14:paraId="02BDBA18" w14:textId="77777777" w:rsidR="00340AB5" w:rsidRPr="00B84563" w:rsidRDefault="00340AB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2559" w:type="dxa"/>
            <w:vAlign w:val="center"/>
          </w:tcPr>
          <w:p w14:paraId="4398EF0E" w14:textId="77777777" w:rsidR="00340AB5" w:rsidRPr="00B84563" w:rsidRDefault="00340AB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733" w:type="dxa"/>
          </w:tcPr>
          <w:p w14:paraId="5D17B8BD" w14:textId="77777777" w:rsidR="00340AB5" w:rsidRPr="00B84563" w:rsidRDefault="009B7713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Компетенция </w:t>
            </w:r>
          </w:p>
          <w:p w14:paraId="72171488" w14:textId="77777777" w:rsidR="00046BED" w:rsidRPr="00B84563" w:rsidRDefault="00046BED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A7B987E" w14:textId="77777777" w:rsidR="00340AB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</w:tr>
      <w:tr w:rsidR="00417A9A" w:rsidRPr="00B84563" w14:paraId="593EC105" w14:textId="77777777" w:rsidTr="005B0F13">
        <w:tc>
          <w:tcPr>
            <w:tcW w:w="617" w:type="dxa"/>
            <w:vAlign w:val="center"/>
          </w:tcPr>
          <w:p w14:paraId="036F5D92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265641B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Данилова Юлия</w:t>
            </w:r>
          </w:p>
        </w:tc>
        <w:tc>
          <w:tcPr>
            <w:tcW w:w="3733" w:type="dxa"/>
          </w:tcPr>
          <w:p w14:paraId="66BE573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2F25D3E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31-шк.  </w:t>
            </w:r>
          </w:p>
        </w:tc>
      </w:tr>
      <w:tr w:rsidR="00417A9A" w:rsidRPr="00B84563" w14:paraId="3584F2A6" w14:textId="77777777" w:rsidTr="005B0F13">
        <w:tc>
          <w:tcPr>
            <w:tcW w:w="617" w:type="dxa"/>
            <w:vAlign w:val="center"/>
          </w:tcPr>
          <w:p w14:paraId="577FCBEF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5CBF77F9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Шаталова Яна</w:t>
            </w:r>
          </w:p>
        </w:tc>
        <w:tc>
          <w:tcPr>
            <w:tcW w:w="3733" w:type="dxa"/>
          </w:tcPr>
          <w:p w14:paraId="386A77BB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67800677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32-шк.   </w:t>
            </w:r>
          </w:p>
        </w:tc>
      </w:tr>
      <w:tr w:rsidR="00417A9A" w:rsidRPr="00B84563" w14:paraId="42FD1BCC" w14:textId="77777777" w:rsidTr="005B0F13">
        <w:tc>
          <w:tcPr>
            <w:tcW w:w="617" w:type="dxa"/>
            <w:vAlign w:val="center"/>
          </w:tcPr>
          <w:p w14:paraId="485DA7F7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C018A84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Грешникова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</w:t>
            </w:r>
          </w:p>
        </w:tc>
        <w:tc>
          <w:tcPr>
            <w:tcW w:w="3733" w:type="dxa"/>
          </w:tcPr>
          <w:p w14:paraId="722BD75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16F152AB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23-шк.   </w:t>
            </w:r>
          </w:p>
        </w:tc>
      </w:tr>
      <w:tr w:rsidR="00417A9A" w:rsidRPr="00B84563" w14:paraId="51CAC39F" w14:textId="77777777" w:rsidTr="005B0F13">
        <w:tc>
          <w:tcPr>
            <w:tcW w:w="617" w:type="dxa"/>
            <w:vAlign w:val="center"/>
          </w:tcPr>
          <w:p w14:paraId="03204B5D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8F7D1A1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Кухарь Екатерина</w:t>
            </w:r>
          </w:p>
        </w:tc>
        <w:tc>
          <w:tcPr>
            <w:tcW w:w="3733" w:type="dxa"/>
          </w:tcPr>
          <w:p w14:paraId="2631D2BA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606DEDB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 </w:t>
            </w:r>
          </w:p>
          <w:p w14:paraId="74468E37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23-шк.  </w:t>
            </w:r>
          </w:p>
        </w:tc>
      </w:tr>
      <w:tr w:rsidR="00417A9A" w:rsidRPr="00B84563" w14:paraId="75559483" w14:textId="77777777" w:rsidTr="005B0F13">
        <w:tc>
          <w:tcPr>
            <w:tcW w:w="617" w:type="dxa"/>
            <w:vAlign w:val="center"/>
          </w:tcPr>
          <w:p w14:paraId="6ABF9D7A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54092EAE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Синкевич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Наталия</w:t>
            </w:r>
          </w:p>
        </w:tc>
        <w:tc>
          <w:tcPr>
            <w:tcW w:w="3733" w:type="dxa"/>
          </w:tcPr>
          <w:p w14:paraId="7F50AF7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556925ED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Обучающаяся группы</w:t>
            </w:r>
          </w:p>
          <w:p w14:paraId="3DE0D4E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23-шк.    </w:t>
            </w:r>
          </w:p>
        </w:tc>
      </w:tr>
      <w:tr w:rsidR="00417A9A" w:rsidRPr="00B84563" w14:paraId="341076E7" w14:textId="77777777" w:rsidTr="005B0F13">
        <w:tc>
          <w:tcPr>
            <w:tcW w:w="617" w:type="dxa"/>
            <w:vAlign w:val="center"/>
          </w:tcPr>
          <w:p w14:paraId="6F2F4E90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4E5D696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Лебедева Юлия</w:t>
            </w:r>
          </w:p>
        </w:tc>
        <w:tc>
          <w:tcPr>
            <w:tcW w:w="3733" w:type="dxa"/>
          </w:tcPr>
          <w:p w14:paraId="0065FE1B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63D1FB7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Обучающаяся группы</w:t>
            </w:r>
          </w:p>
          <w:p w14:paraId="09A90423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24-шк.    </w:t>
            </w:r>
          </w:p>
        </w:tc>
      </w:tr>
      <w:tr w:rsidR="00417A9A" w:rsidRPr="00B84563" w14:paraId="6EFD358C" w14:textId="77777777" w:rsidTr="005B0F13">
        <w:tc>
          <w:tcPr>
            <w:tcW w:w="617" w:type="dxa"/>
            <w:vAlign w:val="center"/>
          </w:tcPr>
          <w:p w14:paraId="76AE3AA1" w14:textId="77777777" w:rsidR="00417A9A" w:rsidRPr="00B84563" w:rsidRDefault="00417A9A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50C33F8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Пахомова Арина</w:t>
            </w:r>
          </w:p>
        </w:tc>
        <w:tc>
          <w:tcPr>
            <w:tcW w:w="3733" w:type="dxa"/>
          </w:tcPr>
          <w:p w14:paraId="10325FC7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3060" w:type="dxa"/>
            <w:vAlign w:val="center"/>
          </w:tcPr>
          <w:p w14:paraId="77910EF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Обучающаяся группы</w:t>
            </w:r>
          </w:p>
          <w:p w14:paraId="12F8D482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24-шк.    </w:t>
            </w:r>
          </w:p>
        </w:tc>
      </w:tr>
      <w:tr w:rsidR="00B66A60" w:rsidRPr="00B84563" w14:paraId="7BF87C62" w14:textId="77777777" w:rsidTr="005B0F13">
        <w:tc>
          <w:tcPr>
            <w:tcW w:w="617" w:type="dxa"/>
            <w:vAlign w:val="center"/>
          </w:tcPr>
          <w:p w14:paraId="02FC3027" w14:textId="77777777" w:rsidR="00B66A60" w:rsidRPr="00B84563" w:rsidRDefault="00B66A6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759803"/>
          </w:p>
        </w:tc>
        <w:tc>
          <w:tcPr>
            <w:tcW w:w="2559" w:type="dxa"/>
            <w:vAlign w:val="center"/>
          </w:tcPr>
          <w:p w14:paraId="1FCFF80D" w14:textId="77777777" w:rsidR="00B66A60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Новоселова Полина</w:t>
            </w:r>
          </w:p>
        </w:tc>
        <w:tc>
          <w:tcPr>
            <w:tcW w:w="3733" w:type="dxa"/>
          </w:tcPr>
          <w:p w14:paraId="086BC0D4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3060" w:type="dxa"/>
            <w:vAlign w:val="center"/>
          </w:tcPr>
          <w:p w14:paraId="28D12EAD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</w:t>
            </w:r>
            <w:r w:rsidR="00B77D52" w:rsidRPr="00B8456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66A60" w:rsidRPr="00B84563" w14:paraId="729838B8" w14:textId="77777777" w:rsidTr="005B0F13">
        <w:tc>
          <w:tcPr>
            <w:tcW w:w="617" w:type="dxa"/>
            <w:vAlign w:val="center"/>
          </w:tcPr>
          <w:p w14:paraId="06C8BE21" w14:textId="77777777" w:rsidR="00B66A60" w:rsidRPr="00B84563" w:rsidRDefault="00B66A6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5E32BBA6" w14:textId="77777777" w:rsidR="00B66A60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Цой Полина</w:t>
            </w:r>
          </w:p>
        </w:tc>
        <w:tc>
          <w:tcPr>
            <w:tcW w:w="3733" w:type="dxa"/>
          </w:tcPr>
          <w:p w14:paraId="5B55A9F7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3060" w:type="dxa"/>
            <w:vAlign w:val="center"/>
          </w:tcPr>
          <w:p w14:paraId="006660B2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</w:t>
            </w:r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66A60" w:rsidRPr="00B84563" w14:paraId="7CDE5DBA" w14:textId="77777777" w:rsidTr="005B0F13">
        <w:tc>
          <w:tcPr>
            <w:tcW w:w="617" w:type="dxa"/>
            <w:vAlign w:val="center"/>
          </w:tcPr>
          <w:p w14:paraId="54C4E38E" w14:textId="77777777" w:rsidR="00B66A60" w:rsidRPr="00B84563" w:rsidRDefault="00B66A6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05A986D" w14:textId="77777777" w:rsidR="00B66A60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Козицкая Диана</w:t>
            </w:r>
          </w:p>
        </w:tc>
        <w:tc>
          <w:tcPr>
            <w:tcW w:w="3733" w:type="dxa"/>
          </w:tcPr>
          <w:p w14:paraId="4E965F45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3060" w:type="dxa"/>
            <w:vAlign w:val="center"/>
          </w:tcPr>
          <w:p w14:paraId="79D1B374" w14:textId="77777777" w:rsidR="00B66A60" w:rsidRPr="00B84563" w:rsidRDefault="00B66A6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</w:t>
            </w:r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6099B" w:rsidRPr="00B84563" w14:paraId="5A185338" w14:textId="77777777" w:rsidTr="005B0F13">
        <w:tc>
          <w:tcPr>
            <w:tcW w:w="617" w:type="dxa"/>
            <w:vAlign w:val="center"/>
          </w:tcPr>
          <w:p w14:paraId="79BE9AAF" w14:textId="77777777" w:rsidR="0066099B" w:rsidRPr="00B84563" w:rsidRDefault="0066099B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0411DFE" w14:textId="77777777" w:rsidR="0066099B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Анастасия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Виткаускас</w:t>
            </w:r>
            <w:proofErr w:type="spellEnd"/>
          </w:p>
        </w:tc>
        <w:tc>
          <w:tcPr>
            <w:tcW w:w="3733" w:type="dxa"/>
          </w:tcPr>
          <w:p w14:paraId="7D285AD5" w14:textId="77777777" w:rsidR="0066099B" w:rsidRPr="00B84563" w:rsidRDefault="0066099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3060" w:type="dxa"/>
            <w:vAlign w:val="center"/>
          </w:tcPr>
          <w:p w14:paraId="10319B1D" w14:textId="77777777" w:rsidR="0066099B" w:rsidRPr="00B84563" w:rsidRDefault="0066099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</w:t>
            </w:r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21 </w:t>
            </w:r>
            <w:proofErr w:type="spellStart"/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>сдо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77D52" w:rsidRPr="00B84563" w14:paraId="4C83A667" w14:textId="77777777" w:rsidTr="005B0F13">
        <w:tc>
          <w:tcPr>
            <w:tcW w:w="617" w:type="dxa"/>
            <w:vAlign w:val="center"/>
          </w:tcPr>
          <w:p w14:paraId="723D6135" w14:textId="77777777" w:rsidR="00B77D52" w:rsidRPr="00B84563" w:rsidRDefault="00B77D52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7C7349A" w14:textId="77777777" w:rsidR="00B77D52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Екатерина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Пилецкая</w:t>
            </w:r>
            <w:proofErr w:type="spellEnd"/>
          </w:p>
        </w:tc>
        <w:tc>
          <w:tcPr>
            <w:tcW w:w="3733" w:type="dxa"/>
          </w:tcPr>
          <w:p w14:paraId="7039C5A5" w14:textId="77777777" w:rsidR="00B77D52" w:rsidRPr="00B84563" w:rsidRDefault="00B77D52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3060" w:type="dxa"/>
            <w:vAlign w:val="center"/>
          </w:tcPr>
          <w:p w14:paraId="736032A4" w14:textId="77777777" w:rsidR="00B77D52" w:rsidRPr="00B84563" w:rsidRDefault="00B77D52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Обучающаяся группы </w:t>
            </w:r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21 </w:t>
            </w:r>
            <w:proofErr w:type="spellStart"/>
            <w:r w:rsidR="00734867" w:rsidRPr="00B84563">
              <w:rPr>
                <w:rFonts w:ascii="Times New Roman" w:hAnsi="Times New Roman" w:cs="Times New Roman"/>
                <w:sz w:val="28"/>
                <w:szCs w:val="24"/>
              </w:rPr>
              <w:t>сдо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bookmarkEnd w:id="0"/>
      <w:tr w:rsidR="00184ECB" w:rsidRPr="00B84563" w14:paraId="5F2DA7A6" w14:textId="77777777" w:rsidTr="005B0F13">
        <w:tc>
          <w:tcPr>
            <w:tcW w:w="617" w:type="dxa"/>
            <w:vAlign w:val="center"/>
          </w:tcPr>
          <w:p w14:paraId="71939BC0" w14:textId="77777777" w:rsidR="00184ECB" w:rsidRPr="00B84563" w:rsidRDefault="00184ECB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6CB08E4" w14:textId="77777777" w:rsidR="00184ECB" w:rsidRPr="00B84563" w:rsidRDefault="00184ECB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Андрианова Любовь</w:t>
            </w:r>
          </w:p>
        </w:tc>
        <w:tc>
          <w:tcPr>
            <w:tcW w:w="3733" w:type="dxa"/>
          </w:tcPr>
          <w:p w14:paraId="7620DB48" w14:textId="77777777" w:rsidR="00184ECB" w:rsidRPr="00B84563" w:rsidRDefault="00184EC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3060" w:type="dxa"/>
            <w:vAlign w:val="center"/>
          </w:tcPr>
          <w:p w14:paraId="65894BCB" w14:textId="77777777" w:rsidR="00184ECB" w:rsidRPr="00B84563" w:rsidRDefault="00184EC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 31 физ.</w:t>
            </w:r>
          </w:p>
        </w:tc>
      </w:tr>
      <w:tr w:rsidR="00184ECB" w:rsidRPr="00B84563" w14:paraId="650A95FA" w14:textId="77777777" w:rsidTr="005B0F13">
        <w:tc>
          <w:tcPr>
            <w:tcW w:w="617" w:type="dxa"/>
            <w:vAlign w:val="center"/>
          </w:tcPr>
          <w:p w14:paraId="758583A3" w14:textId="77777777" w:rsidR="00184ECB" w:rsidRPr="00B84563" w:rsidRDefault="00184ECB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E17F97B" w14:textId="77777777" w:rsidR="00184ECB" w:rsidRPr="00B84563" w:rsidRDefault="00184ECB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Сорокина Арина</w:t>
            </w:r>
          </w:p>
        </w:tc>
        <w:tc>
          <w:tcPr>
            <w:tcW w:w="3733" w:type="dxa"/>
          </w:tcPr>
          <w:p w14:paraId="18CAA181" w14:textId="77777777" w:rsidR="00184ECB" w:rsidRPr="00B84563" w:rsidRDefault="00184ECB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3060" w:type="dxa"/>
            <w:vAlign w:val="center"/>
          </w:tcPr>
          <w:p w14:paraId="30A27FB8" w14:textId="77777777" w:rsidR="00184ECB" w:rsidRPr="00B84563" w:rsidRDefault="00184EC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 41 физ.</w:t>
            </w:r>
          </w:p>
        </w:tc>
      </w:tr>
      <w:tr w:rsidR="00184ECB" w:rsidRPr="00B84563" w14:paraId="03277229" w14:textId="77777777" w:rsidTr="005B0F13">
        <w:tc>
          <w:tcPr>
            <w:tcW w:w="617" w:type="dxa"/>
            <w:vAlign w:val="center"/>
          </w:tcPr>
          <w:p w14:paraId="62287362" w14:textId="77777777" w:rsidR="00184ECB" w:rsidRPr="00B84563" w:rsidRDefault="00184ECB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4DF4F18" w14:textId="77777777" w:rsidR="00184ECB" w:rsidRPr="00B84563" w:rsidRDefault="00184ECB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Ленская Алиса</w:t>
            </w:r>
          </w:p>
        </w:tc>
        <w:tc>
          <w:tcPr>
            <w:tcW w:w="3733" w:type="dxa"/>
          </w:tcPr>
          <w:p w14:paraId="45EA130D" w14:textId="77777777" w:rsidR="00184ECB" w:rsidRPr="00B84563" w:rsidRDefault="00184ECB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3060" w:type="dxa"/>
            <w:vAlign w:val="center"/>
          </w:tcPr>
          <w:p w14:paraId="3FE9B091" w14:textId="77777777" w:rsidR="00184ECB" w:rsidRPr="00B84563" w:rsidRDefault="00184ECB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 31 физ.</w:t>
            </w:r>
          </w:p>
        </w:tc>
      </w:tr>
      <w:tr w:rsidR="002C5700" w:rsidRPr="00B84563" w14:paraId="4896818B" w14:textId="77777777" w:rsidTr="005B0F13">
        <w:tc>
          <w:tcPr>
            <w:tcW w:w="617" w:type="dxa"/>
            <w:vAlign w:val="center"/>
          </w:tcPr>
          <w:p w14:paraId="1B534D50" w14:textId="77777777" w:rsidR="002C5700" w:rsidRPr="00B84563" w:rsidRDefault="002C570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5C9B54D" w14:textId="77777777" w:rsidR="002C5700" w:rsidRPr="00B84563" w:rsidRDefault="002C5700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Бабич Мария Дмитриевна</w:t>
            </w:r>
          </w:p>
        </w:tc>
        <w:tc>
          <w:tcPr>
            <w:tcW w:w="3733" w:type="dxa"/>
          </w:tcPr>
          <w:p w14:paraId="063D4782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3060" w:type="dxa"/>
            <w:vAlign w:val="center"/>
          </w:tcPr>
          <w:p w14:paraId="77ECF55A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</w:t>
            </w:r>
          </w:p>
          <w:p w14:paraId="588D8790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31-пдо </w:t>
            </w:r>
          </w:p>
        </w:tc>
      </w:tr>
      <w:tr w:rsidR="002C5700" w:rsidRPr="00B84563" w14:paraId="7DE207B4" w14:textId="77777777" w:rsidTr="005B0F13">
        <w:tc>
          <w:tcPr>
            <w:tcW w:w="617" w:type="dxa"/>
            <w:vAlign w:val="center"/>
          </w:tcPr>
          <w:p w14:paraId="50F4905B" w14:textId="77777777" w:rsidR="002C5700" w:rsidRPr="00B84563" w:rsidRDefault="002C570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5152CB40" w14:textId="77777777" w:rsidR="002C5700" w:rsidRPr="00B84563" w:rsidRDefault="002C5700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Белавина Мария Романовна</w:t>
            </w:r>
          </w:p>
        </w:tc>
        <w:tc>
          <w:tcPr>
            <w:tcW w:w="3733" w:type="dxa"/>
          </w:tcPr>
          <w:p w14:paraId="704C2812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3060" w:type="dxa"/>
            <w:vAlign w:val="center"/>
          </w:tcPr>
          <w:p w14:paraId="34AA21DE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31-пдо </w:t>
            </w:r>
          </w:p>
        </w:tc>
      </w:tr>
      <w:tr w:rsidR="002C5700" w:rsidRPr="00B84563" w14:paraId="3109CD6A" w14:textId="77777777" w:rsidTr="005B0F13">
        <w:tc>
          <w:tcPr>
            <w:tcW w:w="617" w:type="dxa"/>
            <w:vAlign w:val="center"/>
          </w:tcPr>
          <w:p w14:paraId="634E7E39" w14:textId="77777777" w:rsidR="002C5700" w:rsidRPr="00B84563" w:rsidRDefault="002C570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554D3808" w14:textId="77777777" w:rsidR="002C5700" w:rsidRPr="00B84563" w:rsidRDefault="002C5700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Кыдымаева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Ульяна Николаевна</w:t>
            </w:r>
          </w:p>
        </w:tc>
        <w:tc>
          <w:tcPr>
            <w:tcW w:w="3733" w:type="dxa"/>
          </w:tcPr>
          <w:p w14:paraId="0E6B7742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3060" w:type="dxa"/>
            <w:vAlign w:val="center"/>
          </w:tcPr>
          <w:p w14:paraId="4BCAC51D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</w:t>
            </w:r>
          </w:p>
          <w:p w14:paraId="3CF8D4D5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31-пдо </w:t>
            </w:r>
          </w:p>
        </w:tc>
      </w:tr>
      <w:tr w:rsidR="002C5700" w:rsidRPr="00B84563" w14:paraId="7FE7375C" w14:textId="77777777" w:rsidTr="005B0F13">
        <w:tc>
          <w:tcPr>
            <w:tcW w:w="617" w:type="dxa"/>
            <w:vAlign w:val="center"/>
          </w:tcPr>
          <w:p w14:paraId="601A33C6" w14:textId="77777777" w:rsidR="002C5700" w:rsidRPr="00B84563" w:rsidRDefault="002C570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8410BB8" w14:textId="77777777" w:rsidR="002C5700" w:rsidRPr="00B84563" w:rsidRDefault="002C5700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Серова Варвара Сергеевна</w:t>
            </w:r>
          </w:p>
        </w:tc>
        <w:tc>
          <w:tcPr>
            <w:tcW w:w="3733" w:type="dxa"/>
          </w:tcPr>
          <w:p w14:paraId="226B750D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3060" w:type="dxa"/>
            <w:vAlign w:val="center"/>
          </w:tcPr>
          <w:p w14:paraId="0F763A15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</w:t>
            </w:r>
          </w:p>
          <w:p w14:paraId="459F009C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31-пдо </w:t>
            </w:r>
          </w:p>
        </w:tc>
      </w:tr>
      <w:tr w:rsidR="002C5700" w:rsidRPr="00B84563" w14:paraId="2199A88E" w14:textId="77777777" w:rsidTr="005B0F13">
        <w:tc>
          <w:tcPr>
            <w:tcW w:w="617" w:type="dxa"/>
            <w:vAlign w:val="center"/>
          </w:tcPr>
          <w:p w14:paraId="6443CAB1" w14:textId="77777777" w:rsidR="002C5700" w:rsidRPr="00B84563" w:rsidRDefault="002C5700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7C3D553" w14:textId="77777777" w:rsidR="002C5700" w:rsidRPr="00B84563" w:rsidRDefault="002C5700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Таргонская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Дарья Игоревна</w:t>
            </w:r>
          </w:p>
        </w:tc>
        <w:tc>
          <w:tcPr>
            <w:tcW w:w="3733" w:type="dxa"/>
          </w:tcPr>
          <w:p w14:paraId="4EDB8FA4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3060" w:type="dxa"/>
            <w:vAlign w:val="center"/>
          </w:tcPr>
          <w:p w14:paraId="58227326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Обучающийся группы</w:t>
            </w:r>
          </w:p>
          <w:p w14:paraId="3CA85A36" w14:textId="77777777" w:rsidR="002C5700" w:rsidRPr="00B84563" w:rsidRDefault="002C570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31-пдо </w:t>
            </w:r>
          </w:p>
        </w:tc>
      </w:tr>
      <w:tr w:rsidR="00C92E89" w:rsidRPr="00B84563" w14:paraId="6CA59FC6" w14:textId="77777777" w:rsidTr="005B0F13">
        <w:tc>
          <w:tcPr>
            <w:tcW w:w="617" w:type="dxa"/>
            <w:vAlign w:val="center"/>
          </w:tcPr>
          <w:p w14:paraId="1EE40862" w14:textId="77777777" w:rsidR="00C92E89" w:rsidRPr="00B84563" w:rsidRDefault="00C92E89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D22654E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Овсянкина </w:t>
            </w:r>
          </w:p>
          <w:p w14:paraId="1B9522AD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Алеся Алексеевна </w:t>
            </w:r>
          </w:p>
        </w:tc>
        <w:tc>
          <w:tcPr>
            <w:tcW w:w="3733" w:type="dxa"/>
          </w:tcPr>
          <w:p w14:paraId="4360094F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060" w:type="dxa"/>
            <w:vAlign w:val="center"/>
          </w:tcPr>
          <w:p w14:paraId="5651F9F5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</w:t>
            </w:r>
          </w:p>
          <w:p w14:paraId="21EF192D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21-пдо </w:t>
            </w:r>
          </w:p>
        </w:tc>
      </w:tr>
      <w:tr w:rsidR="00C92E89" w:rsidRPr="00B84563" w14:paraId="11A75C92" w14:textId="77777777" w:rsidTr="005B0F13">
        <w:tc>
          <w:tcPr>
            <w:tcW w:w="617" w:type="dxa"/>
            <w:vAlign w:val="center"/>
          </w:tcPr>
          <w:p w14:paraId="28EF5343" w14:textId="77777777" w:rsidR="00C92E89" w:rsidRPr="00B84563" w:rsidRDefault="00C92E89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059ED36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14:paraId="14EDE91E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3733" w:type="dxa"/>
          </w:tcPr>
          <w:p w14:paraId="0614D5BB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060" w:type="dxa"/>
            <w:vAlign w:val="center"/>
          </w:tcPr>
          <w:p w14:paraId="685820C2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</w:t>
            </w:r>
          </w:p>
          <w:p w14:paraId="17ED9CDC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31-пдо </w:t>
            </w:r>
          </w:p>
        </w:tc>
      </w:tr>
      <w:tr w:rsidR="00C92E89" w:rsidRPr="00B84563" w14:paraId="38C33BDD" w14:textId="77777777" w:rsidTr="005B0F13">
        <w:tc>
          <w:tcPr>
            <w:tcW w:w="617" w:type="dxa"/>
            <w:vAlign w:val="center"/>
          </w:tcPr>
          <w:p w14:paraId="5C970CCD" w14:textId="77777777" w:rsidR="00C92E89" w:rsidRPr="00B84563" w:rsidRDefault="00C92E89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9D3046B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Москалева Анжелика </w:t>
            </w:r>
          </w:p>
          <w:p w14:paraId="1F5D3E96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733" w:type="dxa"/>
          </w:tcPr>
          <w:p w14:paraId="5736BF6E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060" w:type="dxa"/>
            <w:vAlign w:val="center"/>
          </w:tcPr>
          <w:p w14:paraId="6A5ACEFA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31-пдо  </w:t>
            </w:r>
          </w:p>
        </w:tc>
      </w:tr>
      <w:tr w:rsidR="00C92E89" w:rsidRPr="00B84563" w14:paraId="7354D1FB" w14:textId="77777777" w:rsidTr="005B0F13">
        <w:tc>
          <w:tcPr>
            <w:tcW w:w="617" w:type="dxa"/>
            <w:vAlign w:val="center"/>
          </w:tcPr>
          <w:p w14:paraId="34DC6E78" w14:textId="77777777" w:rsidR="00C92E89" w:rsidRPr="00B84563" w:rsidRDefault="00C92E89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786BBA0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Недосекина Алёна Сергеевна</w:t>
            </w:r>
          </w:p>
        </w:tc>
        <w:tc>
          <w:tcPr>
            <w:tcW w:w="3733" w:type="dxa"/>
          </w:tcPr>
          <w:p w14:paraId="56D8AE48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060" w:type="dxa"/>
            <w:vAlign w:val="center"/>
          </w:tcPr>
          <w:p w14:paraId="51A2F318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31-пдо  </w:t>
            </w:r>
          </w:p>
        </w:tc>
      </w:tr>
      <w:tr w:rsidR="00C92E89" w:rsidRPr="00B84563" w14:paraId="7B7BF5E3" w14:textId="77777777" w:rsidTr="005B0F13">
        <w:tc>
          <w:tcPr>
            <w:tcW w:w="617" w:type="dxa"/>
            <w:vAlign w:val="center"/>
          </w:tcPr>
          <w:p w14:paraId="18088A77" w14:textId="77777777" w:rsidR="00C92E89" w:rsidRPr="00B84563" w:rsidRDefault="00C92E89" w:rsidP="00EA0E0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AB4A983" w14:textId="77777777" w:rsidR="00C92E89" w:rsidRPr="00B84563" w:rsidRDefault="00C92E89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Прошунина Анна Сергеевна </w:t>
            </w:r>
          </w:p>
        </w:tc>
        <w:tc>
          <w:tcPr>
            <w:tcW w:w="3733" w:type="dxa"/>
          </w:tcPr>
          <w:p w14:paraId="1FD7B57F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060" w:type="dxa"/>
            <w:vAlign w:val="center"/>
          </w:tcPr>
          <w:p w14:paraId="315A97BD" w14:textId="77777777" w:rsidR="00C92E89" w:rsidRPr="00B84563" w:rsidRDefault="00C92E89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группы 31-пдо </w:t>
            </w:r>
          </w:p>
        </w:tc>
      </w:tr>
    </w:tbl>
    <w:p w14:paraId="5D950990" w14:textId="77777777" w:rsidR="00304C74" w:rsidRPr="00B84563" w:rsidRDefault="00304C74" w:rsidP="00EA0E0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99CBC25" w14:textId="77777777" w:rsidR="00966A54" w:rsidRPr="00B84563" w:rsidRDefault="00966A54" w:rsidP="00EA0E0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CEAA152" w14:textId="77777777" w:rsidR="00B3213A" w:rsidRPr="00B84563" w:rsidRDefault="00B3213A" w:rsidP="00EA0E04">
      <w:pPr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br w:type="page"/>
      </w:r>
    </w:p>
    <w:p w14:paraId="603BA45F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  <w:r w:rsidR="00884223">
        <w:rPr>
          <w:rFonts w:ascii="Times New Roman" w:hAnsi="Times New Roman" w:cs="Times New Roman"/>
          <w:sz w:val="20"/>
          <w:szCs w:val="28"/>
        </w:rPr>
        <w:t xml:space="preserve">№ </w:t>
      </w:r>
      <w:r w:rsidRPr="00B84563">
        <w:rPr>
          <w:rFonts w:ascii="Times New Roman" w:hAnsi="Times New Roman" w:cs="Times New Roman"/>
          <w:sz w:val="20"/>
          <w:szCs w:val="28"/>
        </w:rPr>
        <w:t>2</w:t>
      </w:r>
    </w:p>
    <w:p w14:paraId="6B1DCBB1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>к приказу от</w:t>
      </w:r>
      <w:r w:rsidR="00884223">
        <w:rPr>
          <w:rFonts w:ascii="Times New Roman" w:hAnsi="Times New Roman" w:cs="Times New Roman"/>
          <w:sz w:val="20"/>
          <w:szCs w:val="28"/>
        </w:rPr>
        <w:t xml:space="preserve"> 05.10.2021</w:t>
      </w:r>
      <w:r w:rsidRPr="00B84563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711C36D1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 xml:space="preserve"> 373</w:t>
      </w:r>
    </w:p>
    <w:p w14:paraId="626FD0F5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14:paraId="76B02988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5F364123" w14:textId="77777777" w:rsidR="00552C85" w:rsidRPr="00B84563" w:rsidRDefault="00552C85" w:rsidP="00EA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563">
        <w:rPr>
          <w:rFonts w:ascii="Times New Roman" w:hAnsi="Times New Roman"/>
          <w:b/>
          <w:sz w:val="28"/>
          <w:szCs w:val="28"/>
        </w:rPr>
        <w:t>Список экспертов</w:t>
      </w:r>
    </w:p>
    <w:p w14:paraId="3F6DC9EF" w14:textId="77777777" w:rsidR="00552C85" w:rsidRPr="00B84563" w:rsidRDefault="0066099B" w:rsidP="00EA0E0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84563">
        <w:rPr>
          <w:rFonts w:ascii="Times New Roman" w:hAnsi="Times New Roman"/>
          <w:b/>
          <w:sz w:val="28"/>
          <w:szCs w:val="28"/>
          <w:lang w:val="en-US"/>
        </w:rPr>
        <w:t>V</w:t>
      </w:r>
      <w:r w:rsidR="00734867" w:rsidRPr="00B84563">
        <w:rPr>
          <w:rFonts w:ascii="Times New Roman" w:hAnsi="Times New Roman"/>
          <w:b/>
          <w:sz w:val="28"/>
          <w:szCs w:val="28"/>
          <w:lang w:val="en-US"/>
        </w:rPr>
        <w:t>I</w:t>
      </w:r>
      <w:r w:rsidR="00552C85" w:rsidRPr="00B84563">
        <w:rPr>
          <w:rFonts w:ascii="Times New Roman" w:hAnsi="Times New Roman"/>
          <w:b/>
          <w:sz w:val="28"/>
          <w:szCs w:val="28"/>
        </w:rPr>
        <w:t xml:space="preserve"> </w:t>
      </w:r>
      <w:r w:rsidRPr="00B84563">
        <w:rPr>
          <w:rFonts w:ascii="Times New Roman" w:hAnsi="Times New Roman"/>
          <w:b/>
          <w:sz w:val="28"/>
          <w:szCs w:val="28"/>
        </w:rPr>
        <w:t>Открытого р</w:t>
      </w:r>
      <w:r w:rsidR="00552C85" w:rsidRPr="00B84563">
        <w:rPr>
          <w:rFonts w:ascii="Times New Roman" w:hAnsi="Times New Roman"/>
          <w:b/>
          <w:sz w:val="28"/>
          <w:szCs w:val="28"/>
        </w:rPr>
        <w:t>егионального чемпионата «Молодые профессионалы» (</w:t>
      </w:r>
      <w:proofErr w:type="spellStart"/>
      <w:r w:rsidR="00771381" w:rsidRPr="00B84563">
        <w:rPr>
          <w:rFonts w:ascii="Times New Roman" w:hAnsi="Times New Roman"/>
          <w:b/>
          <w:sz w:val="28"/>
          <w:szCs w:val="28"/>
        </w:rPr>
        <w:t>Ворлдскиллс</w:t>
      </w:r>
      <w:proofErr w:type="spellEnd"/>
      <w:r w:rsidR="00771381" w:rsidRPr="00B845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71381" w:rsidRPr="00B84563">
        <w:rPr>
          <w:rFonts w:ascii="Times New Roman" w:hAnsi="Times New Roman"/>
          <w:b/>
          <w:sz w:val="28"/>
          <w:szCs w:val="28"/>
        </w:rPr>
        <w:t>Россия</w:t>
      </w:r>
      <w:r w:rsidR="00552C85" w:rsidRPr="00B84563">
        <w:rPr>
          <w:rFonts w:ascii="Times New Roman" w:hAnsi="Times New Roman"/>
          <w:b/>
          <w:sz w:val="28"/>
          <w:szCs w:val="28"/>
        </w:rPr>
        <w:t>)  Калининградской</w:t>
      </w:r>
      <w:proofErr w:type="gramEnd"/>
      <w:r w:rsidR="00552C85" w:rsidRPr="00B84563">
        <w:rPr>
          <w:rFonts w:ascii="Times New Roman" w:hAnsi="Times New Roman"/>
          <w:b/>
          <w:sz w:val="28"/>
          <w:szCs w:val="28"/>
        </w:rPr>
        <w:t xml:space="preserve"> области– 20</w:t>
      </w:r>
      <w:r w:rsidR="0051733A" w:rsidRPr="00B84563">
        <w:rPr>
          <w:rFonts w:ascii="Times New Roman" w:hAnsi="Times New Roman"/>
          <w:b/>
          <w:sz w:val="28"/>
          <w:szCs w:val="28"/>
        </w:rPr>
        <w:t>20</w:t>
      </w:r>
      <w:r w:rsidR="00552C85" w:rsidRPr="00B84563">
        <w:rPr>
          <w:rFonts w:ascii="Times New Roman" w:hAnsi="Times New Roman"/>
          <w:b/>
          <w:sz w:val="28"/>
          <w:szCs w:val="28"/>
        </w:rPr>
        <w:t xml:space="preserve"> года </w:t>
      </w:r>
    </w:p>
    <w:p w14:paraId="71E8B714" w14:textId="77777777" w:rsidR="00552C85" w:rsidRPr="00B84563" w:rsidRDefault="00552C85" w:rsidP="00EA0E0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2332"/>
        <w:gridCol w:w="2348"/>
        <w:gridCol w:w="2219"/>
        <w:gridCol w:w="2453"/>
      </w:tblGrid>
      <w:tr w:rsidR="00014BF2" w:rsidRPr="00B84563" w14:paraId="5EB7EE62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07C471A1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647EE9B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348" w:type="dxa"/>
            <w:shd w:val="clear" w:color="auto" w:fill="FFFFFF" w:themeFill="background1"/>
          </w:tcPr>
          <w:p w14:paraId="60995DDD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Компетенция </w:t>
            </w:r>
          </w:p>
          <w:p w14:paraId="76B2D1E8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452B9D54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эксперта </w:t>
            </w:r>
          </w:p>
        </w:tc>
        <w:tc>
          <w:tcPr>
            <w:tcW w:w="2453" w:type="dxa"/>
            <w:shd w:val="clear" w:color="auto" w:fill="FFFFFF" w:themeFill="background1"/>
          </w:tcPr>
          <w:p w14:paraId="353F76A9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Должность </w:t>
            </w:r>
          </w:p>
        </w:tc>
      </w:tr>
      <w:tr w:rsidR="00014BF2" w:rsidRPr="00B84563" w14:paraId="00E3E5A5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1412042" w14:textId="77777777" w:rsidR="00552C85" w:rsidRPr="00B84563" w:rsidRDefault="00552C85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A7F6B14" w14:textId="77777777" w:rsidR="00552C85" w:rsidRPr="00B84563" w:rsidRDefault="00552C85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Сашнёва Ольга Александровна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153BB5B6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Дошкольное воспитание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EB6B99F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Главный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32FBCC93" w14:textId="77777777" w:rsidR="00552C85" w:rsidRPr="00B84563" w:rsidRDefault="0051733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Зав.мастерскими</w:t>
            </w:r>
          </w:p>
        </w:tc>
      </w:tr>
      <w:tr w:rsidR="00014BF2" w:rsidRPr="00B84563" w14:paraId="6EA1062B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41ED8DEF" w14:textId="77777777" w:rsidR="00552C85" w:rsidRPr="00B84563" w:rsidRDefault="00552C85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16ADCFF" w14:textId="77777777" w:rsidR="00552C85" w:rsidRPr="00B84563" w:rsidRDefault="00552C85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Корюкина Ольга Ивановна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0BACF968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  <w:r w:rsidR="00B90B23" w:rsidRPr="00B84563">
              <w:rPr>
                <w:rFonts w:ascii="Times New Roman" w:hAnsi="Times New Roman" w:cs="Times New Roman"/>
                <w:sz w:val="28"/>
                <w:szCs w:val="24"/>
              </w:rPr>
              <w:t>. Юниоры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5E8CB4C" w14:textId="77777777" w:rsidR="002B6FC0" w:rsidRPr="00B84563" w:rsidRDefault="002B6FC0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Зам. главного эксперта</w:t>
            </w:r>
          </w:p>
          <w:p w14:paraId="4ECBE525" w14:textId="77777777" w:rsidR="00552C85" w:rsidRPr="00B84563" w:rsidRDefault="00771381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552C85" w:rsidRPr="00B84563">
              <w:rPr>
                <w:rFonts w:ascii="Times New Roman" w:hAnsi="Times New Roman" w:cs="Times New Roman"/>
                <w:sz w:val="28"/>
                <w:szCs w:val="24"/>
              </w:rPr>
              <w:t>лавн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ый</w:t>
            </w:r>
            <w:r w:rsidR="00552C85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эксперт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(юниоры)</w:t>
            </w:r>
          </w:p>
        </w:tc>
        <w:tc>
          <w:tcPr>
            <w:tcW w:w="2453" w:type="dxa"/>
            <w:shd w:val="clear" w:color="auto" w:fill="FFFFFF" w:themeFill="background1"/>
          </w:tcPr>
          <w:p w14:paraId="7F22A1AA" w14:textId="77777777" w:rsidR="00552C85" w:rsidRPr="00B84563" w:rsidRDefault="00552C85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Преподаватель</w:t>
            </w:r>
          </w:p>
        </w:tc>
      </w:tr>
      <w:tr w:rsidR="00014BF2" w:rsidRPr="00B84563" w14:paraId="48E2C2CE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27692F0" w14:textId="77777777" w:rsidR="00771381" w:rsidRPr="00B84563" w:rsidRDefault="00771381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9EFC9A6" w14:textId="77777777" w:rsidR="00771381" w:rsidRPr="00B84563" w:rsidRDefault="00734867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Степина Вероника Александровна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4F178B38" w14:textId="77777777" w:rsidR="00771381" w:rsidRPr="00B84563" w:rsidRDefault="00771381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5544B9BC" w14:textId="77777777" w:rsidR="00771381" w:rsidRPr="00B84563" w:rsidRDefault="00771381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Технический </w:t>
            </w:r>
            <w:r w:rsidR="00B3213A" w:rsidRPr="00B84563">
              <w:rPr>
                <w:rFonts w:ascii="Times New Roman" w:hAnsi="Times New Roman" w:cs="Times New Roman"/>
                <w:sz w:val="28"/>
                <w:szCs w:val="24"/>
              </w:rPr>
              <w:t>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48964BB2" w14:textId="77777777" w:rsidR="00771381" w:rsidRPr="00B84563" w:rsidRDefault="00734867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Педагог дополнительного образования</w:t>
            </w:r>
            <w:r w:rsidR="00B77D52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14BF2" w:rsidRPr="00B84563" w14:paraId="238B1C6F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E583C31" w14:textId="77777777" w:rsidR="002A7576" w:rsidRPr="00B84563" w:rsidRDefault="002A7576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A09F818" w14:textId="77777777" w:rsidR="002A7576" w:rsidRPr="00B84563" w:rsidRDefault="002A7576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Парфенова Людмила Михайловна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4B7F97D2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8F02ABA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30A420CD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Педагог-психолог  </w:t>
            </w:r>
          </w:p>
        </w:tc>
      </w:tr>
      <w:tr w:rsidR="00014BF2" w:rsidRPr="00B84563" w14:paraId="3D30C4F5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2ACE9E80" w14:textId="77777777" w:rsidR="002A7576" w:rsidRPr="00B84563" w:rsidRDefault="002A7576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3A3559D" w14:textId="77777777" w:rsidR="002A7576" w:rsidRPr="00B84563" w:rsidRDefault="002A7576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Радс</w:t>
            </w:r>
            <w:proofErr w:type="spellEnd"/>
            <w:r w:rsidR="0066099B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Тийя</w:t>
            </w:r>
            <w:proofErr w:type="spellEnd"/>
            <w:r w:rsidR="0066099B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Пеетеровна</w:t>
            </w:r>
            <w:proofErr w:type="spellEnd"/>
          </w:p>
        </w:tc>
        <w:tc>
          <w:tcPr>
            <w:tcW w:w="2348" w:type="dxa"/>
            <w:shd w:val="clear" w:color="auto" w:fill="FFFFFF" w:themeFill="background1"/>
          </w:tcPr>
          <w:p w14:paraId="3C183BF5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8C0EA44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6BE7F862" w14:textId="77777777" w:rsidR="002A7576" w:rsidRPr="00B84563" w:rsidRDefault="002A7576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  </w:t>
            </w:r>
          </w:p>
        </w:tc>
      </w:tr>
      <w:tr w:rsidR="00014BF2" w:rsidRPr="00B84563" w14:paraId="414B6837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1300C080" w14:textId="77777777" w:rsidR="0051733A" w:rsidRPr="00B84563" w:rsidRDefault="0051733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EE5ABA5" w14:textId="77777777" w:rsidR="0051733A" w:rsidRPr="00B84563" w:rsidRDefault="0051733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Харитонова Ирина Васильевна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6BF694CF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6DB7A80E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39B71FCA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  </w:t>
            </w:r>
          </w:p>
        </w:tc>
      </w:tr>
      <w:tr w:rsidR="00014BF2" w:rsidRPr="00B84563" w14:paraId="3616FC2B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04E9EC09" w14:textId="77777777" w:rsidR="0051733A" w:rsidRPr="00B84563" w:rsidRDefault="0051733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D10D7E2" w14:textId="77777777" w:rsidR="0051733A" w:rsidRPr="00B84563" w:rsidRDefault="0051733A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Хмельницкая Ольга Ивановна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2A36BEF0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1147BBC1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Главный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07FAA84B" w14:textId="77777777" w:rsidR="0051733A" w:rsidRPr="00B84563" w:rsidRDefault="00B77D52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Зав.мастерской</w:t>
            </w:r>
            <w:proofErr w:type="spellEnd"/>
          </w:p>
        </w:tc>
      </w:tr>
      <w:tr w:rsidR="00014BF2" w:rsidRPr="00B84563" w14:paraId="5FFF296A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2AD4DCEE" w14:textId="77777777" w:rsidR="0051733A" w:rsidRPr="00B84563" w:rsidRDefault="0051733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32C7219" w14:textId="77777777" w:rsidR="0051733A" w:rsidRPr="00B84563" w:rsidRDefault="00B77D52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Ермакова Светлана Юрьевна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1B22088B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  <w:r w:rsidR="00B90B23" w:rsidRPr="00B84563">
              <w:rPr>
                <w:rFonts w:ascii="Times New Roman" w:hAnsi="Times New Roman" w:cs="Times New Roman"/>
                <w:sz w:val="28"/>
                <w:szCs w:val="24"/>
              </w:rPr>
              <w:t>. Юниоры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3AE7FB6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Зам. главного эксперта</w:t>
            </w:r>
            <w:r w:rsidR="0066099B"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Главный эксперт (юниоры)</w:t>
            </w:r>
          </w:p>
        </w:tc>
        <w:tc>
          <w:tcPr>
            <w:tcW w:w="2453" w:type="dxa"/>
            <w:shd w:val="clear" w:color="auto" w:fill="FFFFFF" w:themeFill="background1"/>
          </w:tcPr>
          <w:p w14:paraId="586619F8" w14:textId="77777777" w:rsidR="0051733A" w:rsidRPr="00B84563" w:rsidRDefault="0051733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</w:tc>
      </w:tr>
      <w:tr w:rsidR="00417A9A" w:rsidRPr="00B84563" w14:paraId="7DFEC990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AE4BE0B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45B937A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Котов Никита Дмитриевич</w:t>
            </w:r>
          </w:p>
        </w:tc>
        <w:tc>
          <w:tcPr>
            <w:tcW w:w="2348" w:type="dxa"/>
            <w:shd w:val="clear" w:color="auto" w:fill="FFFFFF" w:themeFill="background1"/>
          </w:tcPr>
          <w:p w14:paraId="18355CE1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5238E7FF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Технический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6C290DA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Системный администратор </w:t>
            </w:r>
          </w:p>
        </w:tc>
      </w:tr>
      <w:tr w:rsidR="00417A9A" w:rsidRPr="00B84563" w14:paraId="34CFB301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287952C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6727634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Ружьина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 Александра Валерьевна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402D6BBA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98A994F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4528444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Преподаватель</w:t>
            </w:r>
          </w:p>
        </w:tc>
      </w:tr>
      <w:tr w:rsidR="00417A9A" w:rsidRPr="00B84563" w14:paraId="56A8FC08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1F130016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6F713D9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Роденко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Татьяна Витальевна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3FC14D17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5B73C5A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1933019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7A3F8CB9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2BD9ADA7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8E7A4FA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Дрыкова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Тамара Андреевна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49B0E55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25AD7E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2199396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6A4BD3AD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73068DFD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D821B9E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Свиридов Александр Николаевич</w:t>
            </w:r>
          </w:p>
        </w:tc>
        <w:tc>
          <w:tcPr>
            <w:tcW w:w="2348" w:type="dxa"/>
            <w:shd w:val="clear" w:color="auto" w:fill="FFFFFF" w:themeFill="background1"/>
          </w:tcPr>
          <w:p w14:paraId="636A6E36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5130A7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4684A8C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2CF5E100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7A047793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86C398B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Комарова Линда Николаевна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0AE835C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963FA8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5B8F8BDF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Преподаватель</w:t>
            </w:r>
          </w:p>
        </w:tc>
      </w:tr>
      <w:tr w:rsidR="00417A9A" w:rsidRPr="00B84563" w14:paraId="4456E506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6FC5818F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7082C82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Корнеевская Юлия Евгеньевна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5FA03DE2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172EBF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Эксперт-компатриот </w:t>
            </w:r>
          </w:p>
        </w:tc>
        <w:tc>
          <w:tcPr>
            <w:tcW w:w="2453" w:type="dxa"/>
            <w:shd w:val="clear" w:color="auto" w:fill="FFFFFF" w:themeFill="background1"/>
          </w:tcPr>
          <w:p w14:paraId="50D2DC36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Преподаватель</w:t>
            </w:r>
          </w:p>
        </w:tc>
      </w:tr>
      <w:tr w:rsidR="00417A9A" w:rsidRPr="00B84563" w14:paraId="45368846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49CF61D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49A95B2" w14:textId="77777777" w:rsidR="00417A9A" w:rsidRPr="00B84563" w:rsidRDefault="00417A9A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Коробицына Светлана Леонидовна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596D9B5D" w14:textId="77777777" w:rsidR="00417A9A" w:rsidRPr="00B84563" w:rsidRDefault="00417A9A" w:rsidP="00EA0E04">
            <w:pPr>
              <w:rPr>
                <w:b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5CEE267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Главный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37474BDF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3D9A9B7C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816AC3C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8DA6C95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Маркова Екатерина Дмитриевна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6E849AD2" w14:textId="77777777" w:rsidR="00417A9A" w:rsidRPr="00B84563" w:rsidRDefault="00417A9A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фитнес. Юниоры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0344C8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Зам. главного эксперта Главный эксперт (юниоры)</w:t>
            </w:r>
          </w:p>
        </w:tc>
        <w:tc>
          <w:tcPr>
            <w:tcW w:w="2453" w:type="dxa"/>
            <w:shd w:val="clear" w:color="auto" w:fill="FFFFFF" w:themeFill="background1"/>
          </w:tcPr>
          <w:p w14:paraId="21686941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38F3BBE4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6F4BB8B7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6FA280F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Миронова Татьяна Геннадьевна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05DFB0BA" w14:textId="77777777" w:rsidR="00417A9A" w:rsidRPr="00B84563" w:rsidRDefault="00417A9A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18B8AE9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Технический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15D077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  Методист </w:t>
            </w:r>
          </w:p>
        </w:tc>
      </w:tr>
      <w:tr w:rsidR="00417A9A" w:rsidRPr="00B84563" w14:paraId="0D01A01B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797BEFFE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2B2DF22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Михайлов Алексей Анатольевич</w:t>
            </w:r>
          </w:p>
        </w:tc>
        <w:tc>
          <w:tcPr>
            <w:tcW w:w="2348" w:type="dxa"/>
            <w:shd w:val="clear" w:color="auto" w:fill="FFFFFF" w:themeFill="background1"/>
          </w:tcPr>
          <w:p w14:paraId="4326D891" w14:textId="77777777" w:rsidR="00417A9A" w:rsidRPr="00B84563" w:rsidRDefault="00417A9A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444F1BE0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29ED3B1D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6E9907FE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1267D3C0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433191C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Романова Алена Сергеевна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27570F08" w14:textId="77777777" w:rsidR="00417A9A" w:rsidRPr="00B84563" w:rsidRDefault="00417A9A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51E860CD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5AD6697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6387705A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7FD48E96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86EFF5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Соллогуб Светлана Александровна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75456C69" w14:textId="77777777" w:rsidR="00417A9A" w:rsidRPr="00B84563" w:rsidRDefault="00417A9A" w:rsidP="00EA0E04"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35CFBDF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21375A1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2A32567C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DEE2AA6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4E7091C" w14:textId="77777777" w:rsidR="00417A9A" w:rsidRPr="00B84563" w:rsidRDefault="00417A9A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Виктория Вадимовна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7E5532BD" w14:textId="77777777" w:rsidR="00417A9A" w:rsidRPr="00B84563" w:rsidRDefault="00417A9A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5886603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Главный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7CBE438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4"/>
              </w:rPr>
              <w:t>Преподаватель</w:t>
            </w:r>
          </w:p>
        </w:tc>
      </w:tr>
      <w:tr w:rsidR="00417A9A" w:rsidRPr="00B84563" w14:paraId="7E4EDABB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682C9A00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21CF2BB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Клюшников Н.Д.</w:t>
            </w:r>
          </w:p>
        </w:tc>
        <w:tc>
          <w:tcPr>
            <w:tcW w:w="2348" w:type="dxa"/>
            <w:shd w:val="clear" w:color="auto" w:fill="FFFFFF" w:themeFill="background1"/>
          </w:tcPr>
          <w:p w14:paraId="7B98A5A7" w14:textId="77777777" w:rsidR="00417A9A" w:rsidRPr="00B84563" w:rsidRDefault="00417A9A" w:rsidP="00EA0E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A1800F0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Технический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75E8C80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Студент</w:t>
            </w:r>
          </w:p>
        </w:tc>
      </w:tr>
      <w:tr w:rsidR="00417A9A" w:rsidRPr="00B84563" w14:paraId="691ECA63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22A33A4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80BF039" w14:textId="77777777" w:rsidR="00417A9A" w:rsidRPr="00B84563" w:rsidRDefault="00417A9A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Безнос И.А.</w:t>
            </w:r>
          </w:p>
        </w:tc>
        <w:tc>
          <w:tcPr>
            <w:tcW w:w="2348" w:type="dxa"/>
            <w:shd w:val="clear" w:color="auto" w:fill="FFFFFF" w:themeFill="background1"/>
          </w:tcPr>
          <w:p w14:paraId="1D0B85CA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5E184A02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64DC0E5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1BDB8341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D472D4D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EA1CE0C" w14:textId="77777777" w:rsidR="00417A9A" w:rsidRPr="00B84563" w:rsidRDefault="00417A9A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Боярская В.В.</w:t>
            </w:r>
          </w:p>
        </w:tc>
        <w:tc>
          <w:tcPr>
            <w:tcW w:w="2348" w:type="dxa"/>
            <w:shd w:val="clear" w:color="auto" w:fill="FFFFFF" w:themeFill="background1"/>
          </w:tcPr>
          <w:p w14:paraId="706A6B7D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3DAA7F0A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50D87A60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202B3A61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4F4707F0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3086C48" w14:textId="77777777" w:rsidR="00417A9A" w:rsidRPr="00B84563" w:rsidRDefault="00417A9A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Гузеева Д.А.</w:t>
            </w:r>
          </w:p>
        </w:tc>
        <w:tc>
          <w:tcPr>
            <w:tcW w:w="2348" w:type="dxa"/>
            <w:shd w:val="clear" w:color="auto" w:fill="FFFFFF" w:themeFill="background1"/>
          </w:tcPr>
          <w:p w14:paraId="252F0E27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193EBBB9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6B45B9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4F03DA9E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56B5263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1446DD0" w14:textId="77777777" w:rsidR="00417A9A" w:rsidRPr="00B84563" w:rsidRDefault="00417A9A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Козенко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48" w:type="dxa"/>
            <w:shd w:val="clear" w:color="auto" w:fill="FFFFFF" w:themeFill="background1"/>
          </w:tcPr>
          <w:p w14:paraId="6935BA33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4D351742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08CA2BED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72D6C8DF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61E6D017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6EC9E363" w14:textId="77777777" w:rsidR="00417A9A" w:rsidRPr="00B84563" w:rsidRDefault="00417A9A" w:rsidP="00EA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Краковская М.С.</w:t>
            </w:r>
          </w:p>
        </w:tc>
        <w:tc>
          <w:tcPr>
            <w:tcW w:w="2348" w:type="dxa"/>
            <w:shd w:val="clear" w:color="auto" w:fill="FFFFFF" w:themeFill="background1"/>
          </w:tcPr>
          <w:p w14:paraId="52252F6B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7990FC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45FF6BC9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4C886C93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4E4FE76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002BAA0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Любимцев И.А.</w:t>
            </w:r>
          </w:p>
        </w:tc>
        <w:tc>
          <w:tcPr>
            <w:tcW w:w="2348" w:type="dxa"/>
            <w:shd w:val="clear" w:color="auto" w:fill="FFFFFF" w:themeFill="background1"/>
          </w:tcPr>
          <w:p w14:paraId="13BE6A17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Преподавание технологии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AF89F4B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7F03B6CA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4563">
              <w:rPr>
                <w:rFonts w:ascii="Times New Roman" w:hAnsi="Times New Roman" w:cs="Times New Roman"/>
                <w:sz w:val="28"/>
                <w:szCs w:val="24"/>
              </w:rPr>
              <w:t xml:space="preserve">Преподаватель </w:t>
            </w:r>
          </w:p>
        </w:tc>
      </w:tr>
      <w:tr w:rsidR="00417A9A" w:rsidRPr="00B84563" w14:paraId="351CF756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28BA33B9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A5EFE67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b/>
                <w:sz w:val="28"/>
                <w:szCs w:val="28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348" w:type="dxa"/>
            <w:shd w:val="clear" w:color="auto" w:fill="FFFFFF" w:themeFill="background1"/>
          </w:tcPr>
          <w:p w14:paraId="79525FC0" w14:textId="77777777" w:rsidR="00417A9A" w:rsidRPr="00B84563" w:rsidRDefault="00417A9A" w:rsidP="00EA0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68303AA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D468304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417A9A" w:rsidRPr="00B84563" w14:paraId="6D7B127D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334971A3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3995A6D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 Никита Дмитриевич </w:t>
            </w:r>
          </w:p>
        </w:tc>
        <w:tc>
          <w:tcPr>
            <w:tcW w:w="2348" w:type="dxa"/>
            <w:shd w:val="clear" w:color="auto" w:fill="FFFFFF" w:themeFill="background1"/>
          </w:tcPr>
          <w:p w14:paraId="4D2EC3C4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16190A93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Технический эксперт</w:t>
            </w:r>
          </w:p>
        </w:tc>
        <w:tc>
          <w:tcPr>
            <w:tcW w:w="2453" w:type="dxa"/>
            <w:shd w:val="clear" w:color="auto" w:fill="FFFFFF" w:themeFill="background1"/>
          </w:tcPr>
          <w:p w14:paraId="59B7711C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417A9A" w:rsidRPr="00B84563" w14:paraId="1AEC46A8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25814504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6B416AD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Василенко Надежда Михайловна</w:t>
            </w:r>
          </w:p>
          <w:p w14:paraId="47ABAEE3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20612816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4A4BA3D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52DA4740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417A9A" w:rsidRPr="00B84563" w14:paraId="15402131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755F5DCA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669E0884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Заргарян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Валериковна</w:t>
            </w:r>
            <w:proofErr w:type="spellEnd"/>
          </w:p>
          <w:p w14:paraId="57B98CCA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045AFD4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31B227E3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AB10CAE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417A9A" w:rsidRPr="00B84563" w14:paraId="7BF71D24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8460E32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29B734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Мележик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Олеся Ивановна </w:t>
            </w:r>
          </w:p>
          <w:p w14:paraId="70A124FB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71149D01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3ED817E3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0319484B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417A9A" w:rsidRPr="00B84563" w14:paraId="62956253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5225DB40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15909AF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Коллегов</w:t>
            </w:r>
            <w:proofErr w:type="spellEnd"/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 Артем Константинович </w:t>
            </w:r>
          </w:p>
          <w:p w14:paraId="1FD5337A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51248BF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2194E02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1FD251B5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417A9A" w:rsidRPr="00B84563" w14:paraId="50B06B1C" w14:textId="77777777" w:rsidTr="00014BF2">
        <w:tc>
          <w:tcPr>
            <w:tcW w:w="617" w:type="dxa"/>
            <w:shd w:val="clear" w:color="auto" w:fill="FFFFFF" w:themeFill="background1"/>
            <w:vAlign w:val="center"/>
          </w:tcPr>
          <w:p w14:paraId="17E9E545" w14:textId="77777777" w:rsidR="00417A9A" w:rsidRPr="00B84563" w:rsidRDefault="00417A9A" w:rsidP="00EA0E04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30D36C0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Татьяна Геннадьевна </w:t>
            </w:r>
          </w:p>
          <w:p w14:paraId="2CFA1D72" w14:textId="77777777" w:rsidR="00417A9A" w:rsidRPr="00B84563" w:rsidRDefault="00417A9A" w:rsidP="00EA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12487303" w14:textId="77777777" w:rsidR="00417A9A" w:rsidRPr="00B84563" w:rsidRDefault="00417A9A" w:rsidP="00EA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00710758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>Эксперт-компатриот</w:t>
            </w:r>
          </w:p>
        </w:tc>
        <w:tc>
          <w:tcPr>
            <w:tcW w:w="2453" w:type="dxa"/>
            <w:shd w:val="clear" w:color="auto" w:fill="FFFFFF" w:themeFill="background1"/>
          </w:tcPr>
          <w:p w14:paraId="0B3378DD" w14:textId="77777777" w:rsidR="00417A9A" w:rsidRPr="00B84563" w:rsidRDefault="00417A9A" w:rsidP="00E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6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</w:tbl>
    <w:p w14:paraId="1B09F8B0" w14:textId="77777777" w:rsidR="00966A54" w:rsidRPr="00B84563" w:rsidRDefault="00966A54" w:rsidP="00EA0E0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68963C1F" w14:textId="77777777" w:rsidR="00966A54" w:rsidRPr="00B84563" w:rsidRDefault="00966A54" w:rsidP="00EA0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66A54" w:rsidRPr="00B84563" w:rsidSect="005E25E2">
          <w:pgSz w:w="11906" w:h="16838"/>
          <w:pgMar w:top="1134" w:right="680" w:bottom="1134" w:left="1247" w:header="709" w:footer="709" w:gutter="0"/>
          <w:cols w:space="708"/>
          <w:docGrid w:linePitch="360"/>
        </w:sectPr>
      </w:pPr>
    </w:p>
    <w:p w14:paraId="668D5657" w14:textId="77777777" w:rsidR="00A34F4A" w:rsidRPr="00B84563" w:rsidRDefault="00A34F4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  <w:r w:rsidR="00884223">
        <w:rPr>
          <w:rFonts w:ascii="Times New Roman" w:hAnsi="Times New Roman" w:cs="Times New Roman"/>
          <w:sz w:val="20"/>
          <w:szCs w:val="28"/>
        </w:rPr>
        <w:t xml:space="preserve">№ </w:t>
      </w:r>
      <w:r w:rsidR="00F1259C" w:rsidRPr="00B84563">
        <w:rPr>
          <w:rFonts w:ascii="Times New Roman" w:hAnsi="Times New Roman" w:cs="Times New Roman"/>
          <w:sz w:val="20"/>
          <w:szCs w:val="28"/>
        </w:rPr>
        <w:t>3</w:t>
      </w:r>
    </w:p>
    <w:p w14:paraId="573622B8" w14:textId="77777777" w:rsidR="00A34F4A" w:rsidRPr="00B84563" w:rsidRDefault="002B6FC0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</w:rPr>
        <w:t>к приказу от</w:t>
      </w:r>
      <w:r w:rsidR="00884223">
        <w:rPr>
          <w:rFonts w:ascii="Times New Roman" w:hAnsi="Times New Roman" w:cs="Times New Roman"/>
          <w:sz w:val="20"/>
          <w:szCs w:val="28"/>
        </w:rPr>
        <w:t xml:space="preserve"> 05.10.2021 </w:t>
      </w:r>
      <w:r w:rsidR="00B77D52" w:rsidRPr="00B84563">
        <w:rPr>
          <w:rFonts w:ascii="Times New Roman" w:hAnsi="Times New Roman" w:cs="Times New Roman"/>
          <w:sz w:val="20"/>
          <w:szCs w:val="28"/>
        </w:rPr>
        <w:t>г</w:t>
      </w:r>
      <w:r w:rsidR="00A34F4A" w:rsidRPr="00B84563">
        <w:rPr>
          <w:rFonts w:ascii="Times New Roman" w:hAnsi="Times New Roman" w:cs="Times New Roman"/>
          <w:sz w:val="20"/>
          <w:szCs w:val="28"/>
        </w:rPr>
        <w:t>.</w:t>
      </w:r>
      <w:r w:rsidR="00884223" w:rsidRPr="00B84563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 w:rsidR="00A34F4A"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 xml:space="preserve"> 373</w:t>
      </w:r>
    </w:p>
    <w:p w14:paraId="52DEC1E3" w14:textId="77777777" w:rsidR="00A34F4A" w:rsidRPr="00B84563" w:rsidRDefault="00A34F4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46C10186" w14:textId="77777777" w:rsidR="004C6D11" w:rsidRPr="00B84563" w:rsidRDefault="004C6D11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Программа подготовки</w:t>
      </w:r>
    </w:p>
    <w:p w14:paraId="75644645" w14:textId="77777777" w:rsidR="004C6D11" w:rsidRPr="00B84563" w:rsidRDefault="004C6D11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обучающихся ГБУ КО ПОО «Педагогический колледж» </w:t>
      </w:r>
    </w:p>
    <w:p w14:paraId="22E8C80B" w14:textId="77777777" w:rsidR="004C6D11" w:rsidRPr="00B84563" w:rsidRDefault="004C6D11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66099B" w:rsidRPr="00B845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226EA" w:rsidRPr="00B84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0E8A" w:rsidRPr="00B8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ABC" w:rsidRPr="00B84563">
        <w:rPr>
          <w:rFonts w:ascii="Times New Roman" w:hAnsi="Times New Roman" w:cs="Times New Roman"/>
          <w:b/>
          <w:sz w:val="28"/>
          <w:szCs w:val="28"/>
        </w:rPr>
        <w:t>Открытом р</w:t>
      </w:r>
      <w:r w:rsidRPr="00B84563">
        <w:rPr>
          <w:rFonts w:ascii="Times New Roman" w:hAnsi="Times New Roman" w:cs="Times New Roman"/>
          <w:b/>
          <w:sz w:val="28"/>
          <w:szCs w:val="28"/>
        </w:rPr>
        <w:t>егиональном чемпионате «Молодые профессионалы» (</w:t>
      </w:r>
      <w:proofErr w:type="spellStart"/>
      <w:r w:rsidR="00771381" w:rsidRPr="00B84563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="00771381" w:rsidRPr="00B84563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14:paraId="574F14F4" w14:textId="77777777" w:rsidR="004C6D11" w:rsidRPr="00B84563" w:rsidRDefault="004C6D11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Калининградской области– 20</w:t>
      </w:r>
      <w:r w:rsidR="0051733A" w:rsidRPr="00B84563">
        <w:rPr>
          <w:rFonts w:ascii="Times New Roman" w:hAnsi="Times New Roman" w:cs="Times New Roman"/>
          <w:b/>
          <w:sz w:val="28"/>
          <w:szCs w:val="28"/>
        </w:rPr>
        <w:t>2</w:t>
      </w:r>
      <w:r w:rsidR="006226EA" w:rsidRPr="00B84563">
        <w:rPr>
          <w:rFonts w:ascii="Times New Roman" w:hAnsi="Times New Roman" w:cs="Times New Roman"/>
          <w:b/>
          <w:sz w:val="28"/>
          <w:szCs w:val="28"/>
        </w:rPr>
        <w:t>1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F1377" w:rsidRPr="00B84563">
        <w:rPr>
          <w:rFonts w:ascii="Times New Roman" w:hAnsi="Times New Roman" w:cs="Times New Roman"/>
          <w:b/>
          <w:sz w:val="28"/>
          <w:szCs w:val="28"/>
        </w:rPr>
        <w:t xml:space="preserve"> по компетенции «Дошкольное воспитание»</w:t>
      </w:r>
    </w:p>
    <w:p w14:paraId="0FE3AF02" w14:textId="77777777" w:rsidR="002B6FC0" w:rsidRPr="00B84563" w:rsidRDefault="00AD1B8C" w:rsidP="00EA0E04">
      <w:p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Ф.И.О. участников</w:t>
      </w:r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r w:rsidR="0051733A" w:rsidRPr="00B84563">
        <w:rPr>
          <w:rFonts w:ascii="Times New Roman" w:hAnsi="Times New Roman" w:cs="Times New Roman"/>
          <w:sz w:val="28"/>
          <w:szCs w:val="28"/>
        </w:rPr>
        <w:t>расширенного состава</w:t>
      </w:r>
      <w:r w:rsidR="002B6FC0" w:rsidRPr="00B84563">
        <w:rPr>
          <w:rFonts w:ascii="Times New Roman" w:hAnsi="Times New Roman" w:cs="Times New Roman"/>
          <w:sz w:val="28"/>
          <w:szCs w:val="28"/>
        </w:rPr>
        <w:t>:</w:t>
      </w:r>
    </w:p>
    <w:p w14:paraId="2CBD9574" w14:textId="77777777" w:rsidR="00B77D52" w:rsidRPr="00B84563" w:rsidRDefault="006226EA" w:rsidP="00EA0E0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Новоселова Полина</w:t>
      </w:r>
    </w:p>
    <w:p w14:paraId="001B3FB0" w14:textId="77777777" w:rsidR="006226EA" w:rsidRPr="00B84563" w:rsidRDefault="006226EA" w:rsidP="00EA0E0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Цой Полина</w:t>
      </w:r>
    </w:p>
    <w:p w14:paraId="3066ED6C" w14:textId="77777777" w:rsidR="006226EA" w:rsidRPr="00B84563" w:rsidRDefault="006226EA" w:rsidP="00EA0E0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Козицкая Диана</w:t>
      </w:r>
    </w:p>
    <w:p w14:paraId="77AF21B2" w14:textId="77777777" w:rsidR="006226EA" w:rsidRPr="00B84563" w:rsidRDefault="006226EA" w:rsidP="00EA0E0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14ACB39C" w14:textId="77777777" w:rsidR="006226EA" w:rsidRPr="00B84563" w:rsidRDefault="006226EA" w:rsidP="00EA0E0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Виткаускас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40732A95" w14:textId="77777777" w:rsidR="00454D6E" w:rsidRPr="00B84563" w:rsidRDefault="00454D6E" w:rsidP="00EA0E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Закрепленные ответственные</w:t>
      </w:r>
      <w:r w:rsidRPr="00B84563">
        <w:rPr>
          <w:rFonts w:ascii="Times New Roman" w:hAnsi="Times New Roman" w:cs="Times New Roman"/>
          <w:sz w:val="28"/>
          <w:szCs w:val="28"/>
        </w:rPr>
        <w:t>:</w:t>
      </w:r>
    </w:p>
    <w:p w14:paraId="1D3577D6" w14:textId="77777777" w:rsidR="004C6D11" w:rsidRPr="00B84563" w:rsidRDefault="004C6D11" w:rsidP="00EA0E0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Корюкина Ольга Ивановна, преподаватель</w:t>
      </w:r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r w:rsidRPr="00B84563">
        <w:rPr>
          <w:rFonts w:ascii="Times New Roman" w:hAnsi="Times New Roman" w:cs="Times New Roman"/>
          <w:sz w:val="28"/>
          <w:szCs w:val="28"/>
        </w:rPr>
        <w:t>ГБУ КО ПОО «Педагогический колледж»</w:t>
      </w:r>
    </w:p>
    <w:p w14:paraId="27432130" w14:textId="77777777" w:rsidR="004C6D11" w:rsidRPr="00B84563" w:rsidRDefault="004C6D11" w:rsidP="00EA0E0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Радс</w:t>
      </w:r>
      <w:proofErr w:type="spellEnd"/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Тийя</w:t>
      </w:r>
      <w:proofErr w:type="spellEnd"/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Пеетеровна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>, преподаватель</w:t>
      </w:r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r w:rsidRPr="00B84563">
        <w:rPr>
          <w:rFonts w:ascii="Times New Roman" w:hAnsi="Times New Roman" w:cs="Times New Roman"/>
          <w:sz w:val="28"/>
          <w:szCs w:val="28"/>
        </w:rPr>
        <w:t>ГБУ КО ПОО «Педагогический колледж»</w:t>
      </w:r>
    </w:p>
    <w:p w14:paraId="555CFD1C" w14:textId="77777777" w:rsidR="004C6D11" w:rsidRPr="00B84563" w:rsidRDefault="004C6D11" w:rsidP="00EA0E0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Сашнёва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  <w:proofErr w:type="spellStart"/>
      <w:proofErr w:type="gramStart"/>
      <w:r w:rsidR="0051733A" w:rsidRPr="00B84563">
        <w:rPr>
          <w:rFonts w:ascii="Times New Roman" w:hAnsi="Times New Roman" w:cs="Times New Roman"/>
          <w:sz w:val="28"/>
          <w:szCs w:val="28"/>
        </w:rPr>
        <w:t>зав.мастерскими</w:t>
      </w:r>
      <w:proofErr w:type="spellEnd"/>
      <w:proofErr w:type="gramEnd"/>
      <w:r w:rsidR="00AC0E8A" w:rsidRPr="00B84563">
        <w:rPr>
          <w:rFonts w:ascii="Times New Roman" w:hAnsi="Times New Roman" w:cs="Times New Roman"/>
          <w:sz w:val="28"/>
          <w:szCs w:val="28"/>
        </w:rPr>
        <w:t xml:space="preserve"> </w:t>
      </w:r>
      <w:r w:rsidRPr="00B84563">
        <w:rPr>
          <w:rFonts w:ascii="Times New Roman" w:hAnsi="Times New Roman" w:cs="Times New Roman"/>
          <w:sz w:val="28"/>
          <w:szCs w:val="28"/>
        </w:rPr>
        <w:t>ГБУ КО ПОО «Педагогический колледж»</w:t>
      </w:r>
    </w:p>
    <w:p w14:paraId="6B6710BB" w14:textId="77777777" w:rsidR="004C6D11" w:rsidRPr="00B84563" w:rsidRDefault="00B77D52" w:rsidP="00EA0E0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Корнеевская Юлия Евгеньевна</w:t>
      </w:r>
      <w:r w:rsidR="004C6D11" w:rsidRPr="00B84563">
        <w:rPr>
          <w:rFonts w:ascii="Times New Roman" w:hAnsi="Times New Roman" w:cs="Times New Roman"/>
          <w:sz w:val="28"/>
          <w:szCs w:val="28"/>
        </w:rPr>
        <w:t>, преподаватель ГБУ КО ПОО «Педагогический колледж»</w:t>
      </w:r>
    </w:p>
    <w:p w14:paraId="6BF9D5E9" w14:textId="77777777" w:rsidR="00CE0ABC" w:rsidRPr="00B84563" w:rsidRDefault="00355558" w:rsidP="00EA0E0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Парфенова Людмила Михайловна, педагог-психолог</w:t>
      </w:r>
      <w:r w:rsidR="004C6D11" w:rsidRPr="00B84563">
        <w:rPr>
          <w:rFonts w:ascii="Times New Roman" w:hAnsi="Times New Roman" w:cs="Times New Roman"/>
          <w:sz w:val="28"/>
          <w:szCs w:val="28"/>
        </w:rPr>
        <w:t>ГБУ КО ПОО «Педагогический колледж»</w:t>
      </w:r>
    </w:p>
    <w:p w14:paraId="6A902EC6" w14:textId="77777777" w:rsidR="00C05C20" w:rsidRPr="00B84563" w:rsidRDefault="00C05C20" w:rsidP="00EA0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Место проведения: мастерская по компетенции «Дошкольное воспитание»</w:t>
      </w:r>
    </w:p>
    <w:tbl>
      <w:tblPr>
        <w:tblStyle w:val="a9"/>
        <w:tblW w:w="14745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98"/>
        <w:gridCol w:w="4082"/>
        <w:gridCol w:w="6379"/>
        <w:gridCol w:w="1701"/>
        <w:gridCol w:w="1985"/>
      </w:tblGrid>
      <w:tr w:rsidR="0051733A" w:rsidRPr="00B84563" w14:paraId="623AC76A" w14:textId="77777777" w:rsidTr="00C05C20">
        <w:tc>
          <w:tcPr>
            <w:tcW w:w="598" w:type="dxa"/>
          </w:tcPr>
          <w:p w14:paraId="385F47C2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2" w:type="dxa"/>
          </w:tcPr>
          <w:p w14:paraId="3A50B18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Наименование модуля/задания</w:t>
            </w:r>
          </w:p>
        </w:tc>
        <w:tc>
          <w:tcPr>
            <w:tcW w:w="6379" w:type="dxa"/>
          </w:tcPr>
          <w:p w14:paraId="44B81A0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14:paraId="65CC6EE3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14:paraId="6EC6F891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733A" w:rsidRPr="00B84563" w14:paraId="3CA81BC3" w14:textId="77777777" w:rsidTr="00C05C20">
        <w:tc>
          <w:tcPr>
            <w:tcW w:w="598" w:type="dxa"/>
          </w:tcPr>
          <w:p w14:paraId="0401075A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14:paraId="3683B301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А.«Обучение и воспитание детей дошкольного возраста».</w:t>
            </w:r>
          </w:p>
          <w:p w14:paraId="757706C0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1.Разработка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оборудовании.</w:t>
            </w:r>
          </w:p>
          <w:p w14:paraId="724AE856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C01D5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Подбор литературных произведений для разных возрастных групп, работа над интонационной выразительностью</w:t>
            </w:r>
          </w:p>
          <w:p w14:paraId="6B331E79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Анализ выбранной книги на предмет соответствия СанПиН (книжная полиграфия)-</w:t>
            </w:r>
          </w:p>
          <w:p w14:paraId="2324EFCF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технологической карты занятия по ознакомлению с художественным произведением </w:t>
            </w:r>
          </w:p>
          <w:p w14:paraId="5B10A8BF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4. Выразительное чтение литературного текста </w:t>
            </w:r>
          </w:p>
          <w:p w14:paraId="29268B58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5. Работа над выразительным чтением и подготовка презентации книги (беседа с детьми по литературному произведению) </w:t>
            </w:r>
          </w:p>
        </w:tc>
        <w:tc>
          <w:tcPr>
            <w:tcW w:w="1701" w:type="dxa"/>
          </w:tcPr>
          <w:p w14:paraId="46BC6E48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5A5E" w:rsidRPr="00B8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14:paraId="45DFACA7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СашневаО.А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EF5D1C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Корюкина О.И.</w:t>
            </w:r>
          </w:p>
          <w:p w14:paraId="69D3B7DD" w14:textId="77777777" w:rsidR="00B77D52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Радс Т.П.</w:t>
            </w:r>
          </w:p>
          <w:p w14:paraId="7A417811" w14:textId="77777777" w:rsidR="00B77D52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3A" w:rsidRPr="00B84563" w14:paraId="21C74D25" w14:textId="77777777" w:rsidTr="00C05C20">
        <w:tc>
          <w:tcPr>
            <w:tcW w:w="598" w:type="dxa"/>
          </w:tcPr>
          <w:p w14:paraId="183DDDC9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</w:tcPr>
          <w:p w14:paraId="1872289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А.«Обучение и воспитание детей дошкольного возраста».</w:t>
            </w:r>
          </w:p>
          <w:p w14:paraId="6E8CB22D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Разработка и проведение интегрированного занятия по познавательному развитию </w:t>
            </w:r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с экспериментальной и </w:t>
            </w:r>
            <w:proofErr w:type="spellStart"/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>исседова</w:t>
            </w:r>
            <w:proofErr w:type="spellEnd"/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6379" w:type="dxa"/>
          </w:tcPr>
          <w:p w14:paraId="269C4975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1.Оформленные цель и задачи занятия, соответствующие возрастной группе </w:t>
            </w:r>
          </w:p>
          <w:p w14:paraId="54BAD090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Подвижная конструкция, приводящаяся в движение при помощи ПО LEGO </w:t>
            </w: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EducationWeDo</w:t>
            </w:r>
            <w:proofErr w:type="spellEnd"/>
          </w:p>
          <w:p w14:paraId="1DE013F5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3. Особенности организации занятия по робототехнике в разных возрастных группах ДОО. Разработка технологической карты занятия </w:t>
            </w:r>
          </w:p>
          <w:p w14:paraId="386A6A35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4. Демонстрация совместной деятельности на занятии с детьми дошкольного возраста (волонтерами) по робототехнике </w:t>
            </w:r>
          </w:p>
          <w:p w14:paraId="657942AD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Определение цели и задачи </w:t>
            </w:r>
            <w:r w:rsidR="006226EA"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виртуальной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77FFD55D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6. Подбор и подготовка мультимедийного контента, материала и оборудования для экскурсии </w:t>
            </w:r>
          </w:p>
          <w:p w14:paraId="2CA94DEB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7. Разработка конспекта (технологической карты) экскурсии с содержательным компонентом </w:t>
            </w:r>
          </w:p>
          <w:p w14:paraId="761EF108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8. Методика проведения </w:t>
            </w:r>
            <w:proofErr w:type="spellStart"/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экскурсии.Экскурсия</w:t>
            </w:r>
            <w:proofErr w:type="spellEnd"/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реализуемая с волонтерами (детьми дошкольного возраста) </w:t>
            </w:r>
          </w:p>
          <w:p w14:paraId="1C11B6BF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C7428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59C" w:rsidRPr="00B8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14:paraId="03211A45" w14:textId="77777777" w:rsidR="0051733A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 О.А.</w:t>
            </w:r>
          </w:p>
          <w:p w14:paraId="27F986BC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Радс Т.П.</w:t>
            </w:r>
          </w:p>
          <w:p w14:paraId="2AB2A095" w14:textId="77777777" w:rsidR="00B77D52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Корнеевская Ю.Е.</w:t>
            </w:r>
          </w:p>
        </w:tc>
      </w:tr>
      <w:tr w:rsidR="0051733A" w:rsidRPr="00B84563" w14:paraId="30D8FFB2" w14:textId="77777777" w:rsidTr="00C05C20">
        <w:tc>
          <w:tcPr>
            <w:tcW w:w="598" w:type="dxa"/>
          </w:tcPr>
          <w:p w14:paraId="75E7562F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14:paraId="46E24FC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В.«Взаимодействие с родителями (законными представителями) и сотрудниками образовательной организации»</w:t>
            </w:r>
          </w:p>
          <w:p w14:paraId="731C0F5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Задание. Разработка совместного проекта воспитателя, детей и родителей, оформление презентации об этапах проекта и его результатах с применением ИКТ для выступления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сообщением о проекте на родительском собрании</w:t>
            </w:r>
          </w:p>
        </w:tc>
        <w:tc>
          <w:tcPr>
            <w:tcW w:w="6379" w:type="dxa"/>
          </w:tcPr>
          <w:p w14:paraId="16863CDA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Цель и задачи совместного проекта воспитателя, детей и родителей, соответствующие возрастной группе, теме</w:t>
            </w:r>
          </w:p>
          <w:p w14:paraId="36D9378F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 Подбор содержания для оформления совместного проекта воспитателя, детей и родителей в соответствии с темой и возрастом детей</w:t>
            </w:r>
          </w:p>
          <w:p w14:paraId="463543EA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 Создание паспорт проекта для всех субъектов образовательного процесса ДОО в соответствии с заданной темой (на бумажном носителе)</w:t>
            </w:r>
          </w:p>
          <w:p w14:paraId="047B2F1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Создание презентации проекта для всех субъектов образовательного процесса ДОО в соответствии с заданной темой (на бумажном носителе)</w:t>
            </w:r>
          </w:p>
          <w:p w14:paraId="04CB53D7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 Виды совместного проекта воспитателя, детей и родителей</w:t>
            </w:r>
          </w:p>
        </w:tc>
        <w:tc>
          <w:tcPr>
            <w:tcW w:w="1701" w:type="dxa"/>
          </w:tcPr>
          <w:p w14:paraId="075C0C97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1259C" w:rsidRPr="00B8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14:paraId="715BBA25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 О.А.</w:t>
            </w:r>
          </w:p>
          <w:p w14:paraId="67010D9B" w14:textId="77777777" w:rsidR="0051733A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Корюкина О.И.</w:t>
            </w:r>
          </w:p>
          <w:p w14:paraId="2E73F05E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Радс Т.П.</w:t>
            </w:r>
          </w:p>
        </w:tc>
      </w:tr>
      <w:tr w:rsidR="0051733A" w:rsidRPr="00B84563" w14:paraId="641D1A72" w14:textId="77777777" w:rsidTr="00C05C20">
        <w:tc>
          <w:tcPr>
            <w:tcW w:w="598" w:type="dxa"/>
          </w:tcPr>
          <w:p w14:paraId="0FD61653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2" w:type="dxa"/>
          </w:tcPr>
          <w:p w14:paraId="23232CA5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С. «Организация мероприятий, направленных на укрепление здоровья и физическое развитие детей дошкольного возраста» и «Организация различных видов деятельности и общения детей дошкольного возраста» (Интегрированный)</w:t>
            </w:r>
          </w:p>
          <w:p w14:paraId="17747C27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1. Организация и руководство свободной совместной деятельностью воспитателя с детьми дошкольного возраста (с элементами самостоятельной деятельности детей)</w:t>
            </w:r>
          </w:p>
        </w:tc>
        <w:tc>
          <w:tcPr>
            <w:tcW w:w="6379" w:type="dxa"/>
          </w:tcPr>
          <w:p w14:paraId="6ACB9F36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1.Планирование свободной совместной деятельности воспитателя с детьми дошкольного возраста (с элементами самостоятельной деятельности детей) по определённому направлению деятельности.</w:t>
            </w:r>
          </w:p>
          <w:p w14:paraId="20A7B98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2.Поставка цели и задачи деятельности в КТП.</w:t>
            </w:r>
          </w:p>
          <w:p w14:paraId="5D863574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3.Подоборматериалов и оборудования для проведения свободной совместной деятельности воспитателя с детьми дошкольного возраста (с элементами самостоятельной деятельности детей).</w:t>
            </w:r>
          </w:p>
          <w:p w14:paraId="00BD9E2D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4.Планирование размещения на площадке.</w:t>
            </w:r>
          </w:p>
          <w:p w14:paraId="0569E191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5.Подбор содержания, распределение ролей.</w:t>
            </w:r>
          </w:p>
          <w:p w14:paraId="49FF3A83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6.Проведение свободной совместной деятельности воспитателя с детьми дошкольного возраста (с элементами самостоятельной деятельности).</w:t>
            </w:r>
          </w:p>
          <w:p w14:paraId="5F7499D3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73E1343" w14:textId="77777777" w:rsidR="0051733A" w:rsidRPr="00B84563" w:rsidRDefault="00F1259C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5E" w:rsidRPr="00B8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D52" w:rsidRPr="00B8456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14:paraId="4375C27D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 О.А.</w:t>
            </w:r>
          </w:p>
          <w:p w14:paraId="17B30463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Корюкина О.И.</w:t>
            </w:r>
          </w:p>
          <w:p w14:paraId="49BC0EAC" w14:textId="77777777" w:rsidR="0051733A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Радс Т.П.</w:t>
            </w:r>
          </w:p>
          <w:p w14:paraId="4E8BCBFA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33A" w:rsidRPr="00B84563" w14:paraId="21A007F0" w14:textId="77777777" w:rsidTr="00C05C20">
        <w:tc>
          <w:tcPr>
            <w:tcW w:w="598" w:type="dxa"/>
          </w:tcPr>
          <w:p w14:paraId="4B8C8571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2" w:type="dxa"/>
          </w:tcPr>
          <w:p w14:paraId="68E82DD2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С. «Организация мероприятий, направленных на укрепление здоровья и физическое развитие детей дошкольного возраста» и «Организация различных видов деятельности и общения детей дошкольного возраста» (Интегрированный)</w:t>
            </w:r>
          </w:p>
          <w:p w14:paraId="2E32AF1A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2. Организация режима второй половины дня в детском саду</w:t>
            </w:r>
          </w:p>
        </w:tc>
        <w:tc>
          <w:tcPr>
            <w:tcW w:w="6379" w:type="dxa"/>
          </w:tcPr>
          <w:p w14:paraId="69743BC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цели, задач и ожидаемых результатов для занятия или определение структуры дидактической игры, в том числе воспитательной задачи дидактической игры с подгруппой детей с использованием развивающих (дидактических) материалов (игр) или ИКТ оборудования </w:t>
            </w:r>
          </w:p>
          <w:p w14:paraId="2B2732F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материала и оборудования </w:t>
            </w:r>
          </w:p>
          <w:p w14:paraId="19DBF5FE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проведение дидактической игры с использованием развивающих (дидактических) материалов или ИКТ оборудования </w:t>
            </w:r>
          </w:p>
          <w:p w14:paraId="2678E233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4. ИКТ сопровождение дидактической игры </w:t>
            </w:r>
          </w:p>
          <w:p w14:paraId="068A789A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фрагмента занятия или игру с подгруппой детей с использованием развивающих (дидактических) материалов (игр) или ИКТ оборудования </w:t>
            </w:r>
          </w:p>
          <w:p w14:paraId="094156A8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6330A" w14:textId="77777777" w:rsidR="00C05C20" w:rsidRPr="00B84563" w:rsidRDefault="00F1259C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5E" w:rsidRPr="00B8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D52" w:rsidRPr="00B845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5" w:type="dxa"/>
          </w:tcPr>
          <w:p w14:paraId="4500CF77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Корюкина О.И.</w:t>
            </w:r>
          </w:p>
          <w:p w14:paraId="4B23D0FC" w14:textId="77777777" w:rsidR="0051733A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Радс Т.П.</w:t>
            </w:r>
          </w:p>
          <w:p w14:paraId="38153BB3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3A" w:rsidRPr="00B84563" w14:paraId="283A8FB5" w14:textId="77777777" w:rsidTr="00C05C20">
        <w:tc>
          <w:tcPr>
            <w:tcW w:w="598" w:type="dxa"/>
          </w:tcPr>
          <w:p w14:paraId="135D47B9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82" w:type="dxa"/>
          </w:tcPr>
          <w:p w14:paraId="7C954D42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Прикладная   теоретическая   подготовка   по   компетенции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R-4 </w:t>
            </w: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воспитание</w:t>
            </w:r>
          </w:p>
        </w:tc>
        <w:tc>
          <w:tcPr>
            <w:tcW w:w="6379" w:type="dxa"/>
          </w:tcPr>
          <w:p w14:paraId="06C1E101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регламентирующими документами движения WSR</w:t>
            </w:r>
          </w:p>
          <w:p w14:paraId="56E198F0" w14:textId="77777777" w:rsidR="0051733A" w:rsidRPr="00B84563" w:rsidRDefault="0051733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оценивания конкурсных заданий: субъективная и объективная оценка.</w:t>
            </w:r>
          </w:p>
          <w:p w14:paraId="27B50428" w14:textId="77777777" w:rsidR="0051733A" w:rsidRPr="00B84563" w:rsidRDefault="0051733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в рамках компетенции</w:t>
            </w:r>
          </w:p>
          <w:p w14:paraId="666D4B9E" w14:textId="77777777" w:rsidR="0051733A" w:rsidRPr="00B84563" w:rsidRDefault="0051733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правил, условий и основных понятий WSR</w:t>
            </w:r>
          </w:p>
          <w:p w14:paraId="09FAEB7B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Разбор смоделированных практических ситуаций (в т.ч. конфликтных) согласно регламенту чемпионата WSR</w:t>
            </w:r>
          </w:p>
        </w:tc>
        <w:tc>
          <w:tcPr>
            <w:tcW w:w="1701" w:type="dxa"/>
          </w:tcPr>
          <w:p w14:paraId="7A28838E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4ч.</w:t>
            </w:r>
          </w:p>
        </w:tc>
        <w:tc>
          <w:tcPr>
            <w:tcW w:w="1985" w:type="dxa"/>
          </w:tcPr>
          <w:p w14:paraId="7F4BCF6D" w14:textId="77777777" w:rsidR="00C05C20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 О.А.</w:t>
            </w:r>
          </w:p>
          <w:p w14:paraId="1A6177B8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3A" w:rsidRPr="00B84563" w14:paraId="79C6670E" w14:textId="77777777" w:rsidTr="00C05C20">
        <w:tc>
          <w:tcPr>
            <w:tcW w:w="598" w:type="dxa"/>
          </w:tcPr>
          <w:p w14:paraId="69A7DFA1" w14:textId="77777777" w:rsidR="0051733A" w:rsidRPr="00B84563" w:rsidRDefault="0051733A" w:rsidP="00EA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2" w:type="dxa"/>
          </w:tcPr>
          <w:p w14:paraId="683B0B43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Психологическое сопровождение подготовки  по   компетенции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R-4 </w:t>
            </w: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воспитание</w:t>
            </w:r>
          </w:p>
        </w:tc>
        <w:tc>
          <w:tcPr>
            <w:tcW w:w="6379" w:type="dxa"/>
          </w:tcPr>
          <w:p w14:paraId="3C2BF922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(через тренинги по мотивации, лидерству, работе в команде, управлению временем, личному развитию и т.д.)</w:t>
            </w:r>
          </w:p>
        </w:tc>
        <w:tc>
          <w:tcPr>
            <w:tcW w:w="1701" w:type="dxa"/>
          </w:tcPr>
          <w:p w14:paraId="7E01677D" w14:textId="77777777" w:rsidR="00C05C20" w:rsidRPr="00B84563" w:rsidRDefault="00B77D52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A5E" w:rsidRPr="00B8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14:paraId="16EC13F5" w14:textId="77777777" w:rsidR="0051733A" w:rsidRPr="00B84563" w:rsidRDefault="00C05C2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Парфенова Л.М.</w:t>
            </w:r>
          </w:p>
        </w:tc>
      </w:tr>
      <w:tr w:rsidR="0051733A" w:rsidRPr="00B84563" w14:paraId="7D48E129" w14:textId="77777777" w:rsidTr="00C05C20">
        <w:tc>
          <w:tcPr>
            <w:tcW w:w="598" w:type="dxa"/>
          </w:tcPr>
          <w:p w14:paraId="4B6C881C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DAE761C" w14:textId="77777777" w:rsidR="0051733A" w:rsidRPr="00B84563" w:rsidRDefault="0051733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F5E524" w14:textId="77777777" w:rsidR="0051733A" w:rsidRPr="00B84563" w:rsidRDefault="0051733A" w:rsidP="00EA0E04">
            <w:pPr>
              <w:pStyle w:val="23"/>
              <w:widowControl w:val="0"/>
              <w:tabs>
                <w:tab w:val="left" w:pos="0"/>
                <w:tab w:val="left" w:pos="1134"/>
              </w:tabs>
              <w:ind w:left="0" w:right="-1" w:firstLine="56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84563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701" w:type="dxa"/>
          </w:tcPr>
          <w:p w14:paraId="1C646F2C" w14:textId="77777777" w:rsidR="0051733A" w:rsidRPr="00B84563" w:rsidRDefault="00F1259C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35A5E"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4099D56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E5C87B" w14:textId="77777777" w:rsidR="0051733A" w:rsidRPr="00B84563" w:rsidRDefault="0051733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2D0DC" w14:textId="77777777" w:rsidR="0051733A" w:rsidRPr="00B84563" w:rsidRDefault="0051733A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38893" w14:textId="77777777" w:rsidR="002B6FC0" w:rsidRPr="00B84563" w:rsidRDefault="002B6FC0" w:rsidP="00EA0E04">
      <w:pPr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br w:type="page"/>
      </w:r>
    </w:p>
    <w:p w14:paraId="26DB4499" w14:textId="77777777" w:rsidR="00475726" w:rsidRPr="00B84563" w:rsidRDefault="00475726" w:rsidP="00EA0E04">
      <w:pPr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  <w:r w:rsidR="00884223">
        <w:rPr>
          <w:rFonts w:ascii="Times New Roman" w:hAnsi="Times New Roman" w:cs="Times New Roman"/>
          <w:sz w:val="20"/>
          <w:szCs w:val="28"/>
        </w:rPr>
        <w:t xml:space="preserve"> №</w:t>
      </w:r>
      <w:r w:rsidRPr="00B84563">
        <w:rPr>
          <w:rFonts w:ascii="Times New Roman" w:hAnsi="Times New Roman" w:cs="Times New Roman"/>
          <w:sz w:val="20"/>
          <w:szCs w:val="28"/>
        </w:rPr>
        <w:t xml:space="preserve"> </w:t>
      </w:r>
      <w:r w:rsidR="006226EA" w:rsidRPr="00B84563">
        <w:rPr>
          <w:rFonts w:ascii="Times New Roman" w:hAnsi="Times New Roman" w:cs="Times New Roman"/>
          <w:sz w:val="20"/>
          <w:szCs w:val="28"/>
        </w:rPr>
        <w:t>4</w:t>
      </w:r>
    </w:p>
    <w:p w14:paraId="44E36937" w14:textId="77777777" w:rsidR="00475726" w:rsidRPr="00B84563" w:rsidRDefault="00475726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>к приказу от</w:t>
      </w:r>
      <w:r w:rsidR="00884223">
        <w:rPr>
          <w:rFonts w:ascii="Times New Roman" w:hAnsi="Times New Roman" w:cs="Times New Roman"/>
          <w:sz w:val="20"/>
          <w:szCs w:val="28"/>
        </w:rPr>
        <w:t xml:space="preserve"> 05.10.2021 г</w:t>
      </w:r>
      <w:r w:rsidRPr="00B84563">
        <w:rPr>
          <w:rFonts w:ascii="Times New Roman" w:hAnsi="Times New Roman" w:cs="Times New Roman"/>
          <w:sz w:val="20"/>
          <w:szCs w:val="28"/>
        </w:rPr>
        <w:t>.</w:t>
      </w:r>
    </w:p>
    <w:p w14:paraId="63482F55" w14:textId="77777777" w:rsidR="00475726" w:rsidRPr="00B84563" w:rsidRDefault="00475726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>373</w:t>
      </w:r>
    </w:p>
    <w:p w14:paraId="634CAD3D" w14:textId="77777777" w:rsidR="00475726" w:rsidRPr="00B84563" w:rsidRDefault="00475726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0F9EE371" w14:textId="77777777" w:rsidR="00475726" w:rsidRPr="00B84563" w:rsidRDefault="00475726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Программа подготовки</w:t>
      </w:r>
    </w:p>
    <w:p w14:paraId="5D881734" w14:textId="77777777" w:rsidR="00475726" w:rsidRPr="00B84563" w:rsidRDefault="00475726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обучающихся ГБУ КО ПОО «Педагогический колледж» </w:t>
      </w:r>
    </w:p>
    <w:p w14:paraId="48EF05B9" w14:textId="77777777" w:rsidR="00475726" w:rsidRPr="00B84563" w:rsidRDefault="00475726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66099B" w:rsidRPr="00B845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E0ABC" w:rsidRPr="00B84563">
        <w:rPr>
          <w:rFonts w:ascii="Times New Roman" w:hAnsi="Times New Roman" w:cs="Times New Roman"/>
          <w:b/>
          <w:sz w:val="28"/>
          <w:szCs w:val="28"/>
        </w:rPr>
        <w:t xml:space="preserve"> Открытом р</w:t>
      </w:r>
      <w:r w:rsidRPr="00B84563">
        <w:rPr>
          <w:rFonts w:ascii="Times New Roman" w:hAnsi="Times New Roman" w:cs="Times New Roman"/>
          <w:b/>
          <w:sz w:val="28"/>
          <w:szCs w:val="28"/>
        </w:rPr>
        <w:t>егиональном чемпионате «Молодые профессионалы» (</w:t>
      </w:r>
      <w:r w:rsidR="00771381" w:rsidRPr="00B84563">
        <w:rPr>
          <w:rFonts w:ascii="Times New Roman" w:hAnsi="Times New Roman" w:cs="Times New Roman"/>
          <w:b/>
          <w:sz w:val="28"/>
          <w:szCs w:val="28"/>
        </w:rPr>
        <w:t>Ворлдскиллс Россия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14:paraId="14BB7043" w14:textId="77777777" w:rsidR="00475726" w:rsidRPr="00B84563" w:rsidRDefault="00475726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Калининградской области– 20</w:t>
      </w:r>
      <w:r w:rsidR="00383606" w:rsidRPr="00B84563">
        <w:rPr>
          <w:rFonts w:ascii="Times New Roman" w:hAnsi="Times New Roman" w:cs="Times New Roman"/>
          <w:b/>
          <w:sz w:val="28"/>
          <w:szCs w:val="28"/>
        </w:rPr>
        <w:t>20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F1377" w:rsidRPr="00B8456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1F1377" w:rsidRPr="00B84563">
        <w:rPr>
          <w:rFonts w:ascii="Times New Roman" w:hAnsi="Times New Roman" w:cs="Times New Roman"/>
          <w:b/>
          <w:sz w:val="28"/>
          <w:szCs w:val="28"/>
        </w:rPr>
        <w:t>компетенции  «</w:t>
      </w:r>
      <w:proofErr w:type="gramEnd"/>
      <w:r w:rsidR="001F1377" w:rsidRPr="00B84563">
        <w:rPr>
          <w:rFonts w:ascii="Times New Roman" w:hAnsi="Times New Roman" w:cs="Times New Roman"/>
          <w:b/>
          <w:sz w:val="28"/>
          <w:szCs w:val="28"/>
        </w:rPr>
        <w:t>Преподавание в младших классах»</w:t>
      </w:r>
    </w:p>
    <w:p w14:paraId="75CE7CF3" w14:textId="77777777" w:rsidR="00417A9A" w:rsidRPr="00B84563" w:rsidRDefault="00417A9A" w:rsidP="00EA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Ф.И.О. участников</w:t>
      </w:r>
    </w:p>
    <w:p w14:paraId="0D9C627A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sz w:val="28"/>
          <w:szCs w:val="24"/>
        </w:rPr>
        <w:t>Данилова Юлия</w:t>
      </w:r>
    </w:p>
    <w:p w14:paraId="437AA0E3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sz w:val="28"/>
          <w:szCs w:val="24"/>
        </w:rPr>
        <w:t>Шаталова Яна</w:t>
      </w:r>
    </w:p>
    <w:p w14:paraId="527AF1A4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84563">
        <w:rPr>
          <w:rFonts w:ascii="Times New Roman" w:hAnsi="Times New Roman" w:cs="Times New Roman"/>
          <w:sz w:val="28"/>
          <w:szCs w:val="24"/>
        </w:rPr>
        <w:t>Грешникова</w:t>
      </w:r>
      <w:proofErr w:type="spellEnd"/>
      <w:r w:rsidRPr="00B84563">
        <w:rPr>
          <w:rFonts w:ascii="Times New Roman" w:hAnsi="Times New Roman" w:cs="Times New Roman"/>
          <w:sz w:val="28"/>
          <w:szCs w:val="24"/>
        </w:rPr>
        <w:t xml:space="preserve"> Маргарита</w:t>
      </w:r>
    </w:p>
    <w:p w14:paraId="5194FDDD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sz w:val="28"/>
          <w:szCs w:val="24"/>
        </w:rPr>
        <w:t>Кухарь Екатерина</w:t>
      </w:r>
    </w:p>
    <w:p w14:paraId="5BDBE698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84563">
        <w:rPr>
          <w:rFonts w:ascii="Times New Roman" w:hAnsi="Times New Roman" w:cs="Times New Roman"/>
          <w:sz w:val="28"/>
          <w:szCs w:val="24"/>
        </w:rPr>
        <w:t>Синкевич</w:t>
      </w:r>
      <w:proofErr w:type="spellEnd"/>
      <w:r w:rsidRPr="00B84563">
        <w:rPr>
          <w:rFonts w:ascii="Times New Roman" w:hAnsi="Times New Roman" w:cs="Times New Roman"/>
          <w:sz w:val="28"/>
          <w:szCs w:val="24"/>
        </w:rPr>
        <w:t xml:space="preserve"> Наталия</w:t>
      </w:r>
    </w:p>
    <w:p w14:paraId="1E2A30DC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sz w:val="28"/>
          <w:szCs w:val="24"/>
        </w:rPr>
        <w:t>Лебедева Юлия</w:t>
      </w:r>
    </w:p>
    <w:p w14:paraId="53A12104" w14:textId="77777777" w:rsidR="00417A9A" w:rsidRPr="00B84563" w:rsidRDefault="00417A9A" w:rsidP="00EA0E04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sz w:val="28"/>
          <w:szCs w:val="24"/>
        </w:rPr>
        <w:t>Пахомова Арина</w:t>
      </w:r>
    </w:p>
    <w:p w14:paraId="677C8006" w14:textId="77777777" w:rsidR="00417A9A" w:rsidRPr="00B84563" w:rsidRDefault="00417A9A" w:rsidP="00EA0E04">
      <w:pPr>
        <w:jc w:val="both"/>
        <w:rPr>
          <w:rFonts w:ascii="Times New Roman" w:hAnsi="Times New Roman" w:cs="Times New Roman"/>
          <w:sz w:val="28"/>
          <w:szCs w:val="24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Закрепленные ответственные</w:t>
      </w:r>
      <w:r w:rsidRPr="00B84563">
        <w:rPr>
          <w:rFonts w:ascii="Times New Roman" w:hAnsi="Times New Roman" w:cs="Times New Roman"/>
          <w:sz w:val="28"/>
          <w:szCs w:val="28"/>
        </w:rPr>
        <w:t>:</w:t>
      </w:r>
    </w:p>
    <w:p w14:paraId="2E4863C3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Роденко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Татьяна Витальевна, преподаватель ГБУ КО ПОО «Педагогический колледж»</w:t>
      </w:r>
    </w:p>
    <w:p w14:paraId="2A27F3CD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Сашнёва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Ольга Александровна, заведующий учебной мастерской по компетенции «Дошкольное воспитание» ГБУ КО ПОО «Педагогический колледж»</w:t>
      </w:r>
    </w:p>
    <w:p w14:paraId="59C0CFA5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Хмельницкая Ольга Ивановна, заведующий учебной мастерской по компетенции «Преподавание в младших классах» ГБУ КО ПОО «Педагогический колледж»</w:t>
      </w:r>
    </w:p>
    <w:p w14:paraId="54EAD46B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Ермакова Светлана Юрьевна, преподаватель ГБУ КО ПОО «Педагогический колледж»</w:t>
      </w:r>
    </w:p>
    <w:p w14:paraId="4FE3E0CA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Корнеевская Юлия Евгеньевна, преподаватель ГБУ КО ПОО «Педагогический колледж»</w:t>
      </w:r>
    </w:p>
    <w:p w14:paraId="74339001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lastRenderedPageBreak/>
        <w:t>Дрыкова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Тамара Андреевна, преподаватель ГБУ КО ПОО «Педагогический колледж»</w:t>
      </w:r>
    </w:p>
    <w:p w14:paraId="79286268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Свиридов Александр Николаевич, преподаватель ГБУ КО ПОО «Педагогический колледж»</w:t>
      </w:r>
    </w:p>
    <w:p w14:paraId="1D542D4A" w14:textId="77777777" w:rsidR="00417A9A" w:rsidRPr="00B84563" w:rsidRDefault="00417A9A" w:rsidP="00EA0E0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Комарова Линда Николаевна, преподаватель ГБУ КО ПОО «Педагогический колледж»</w:t>
      </w:r>
    </w:p>
    <w:p w14:paraId="415A2CF3" w14:textId="77777777" w:rsidR="00417A9A" w:rsidRPr="00B84563" w:rsidRDefault="00417A9A" w:rsidP="00EA0E04">
      <w:p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84563">
        <w:rPr>
          <w:rFonts w:ascii="Times New Roman" w:hAnsi="Times New Roman" w:cs="Times New Roman"/>
          <w:sz w:val="28"/>
          <w:szCs w:val="28"/>
        </w:rPr>
        <w:t>: мастерская по компетенции «Преподавание в младших классах»</w:t>
      </w:r>
    </w:p>
    <w:tbl>
      <w:tblPr>
        <w:tblStyle w:val="a9"/>
        <w:tblW w:w="14177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98"/>
        <w:gridCol w:w="2693"/>
        <w:gridCol w:w="6492"/>
        <w:gridCol w:w="1701"/>
        <w:gridCol w:w="2693"/>
      </w:tblGrid>
      <w:tr w:rsidR="00B84563" w:rsidRPr="00B84563" w14:paraId="06F9C84D" w14:textId="77777777" w:rsidTr="00EA0E04">
        <w:tc>
          <w:tcPr>
            <w:tcW w:w="598" w:type="dxa"/>
          </w:tcPr>
          <w:p w14:paraId="3B7B418A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028E2E1E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Наименование модуля/задания</w:t>
            </w:r>
          </w:p>
        </w:tc>
        <w:tc>
          <w:tcPr>
            <w:tcW w:w="6492" w:type="dxa"/>
          </w:tcPr>
          <w:p w14:paraId="238BE65A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14:paraId="4910E00A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14:paraId="276FCC35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4563" w:rsidRPr="00B84563" w14:paraId="3B8A6EE9" w14:textId="77777777" w:rsidTr="00EA0E04">
        <w:tc>
          <w:tcPr>
            <w:tcW w:w="598" w:type="dxa"/>
            <w:vAlign w:val="center"/>
          </w:tcPr>
          <w:p w14:paraId="3785EA8B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2783B5A8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В. Разработка и демонстрация уровневых учебных заданий, обеспечивающих усвоение конкретной темы по одному из учебных предметов.</w:t>
            </w:r>
          </w:p>
        </w:tc>
        <w:tc>
          <w:tcPr>
            <w:tcW w:w="6492" w:type="dxa"/>
          </w:tcPr>
          <w:p w14:paraId="02DCBBBC" w14:textId="77777777" w:rsidR="00417A9A" w:rsidRPr="00B84563" w:rsidRDefault="00417A9A" w:rsidP="00EA0E04">
            <w:pPr>
              <w:pStyle w:val="aa"/>
              <w:numPr>
                <w:ilvl w:val="0"/>
                <w:numId w:val="8"/>
              </w:numPr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3401143"/>
            <w:r w:rsidRPr="00B84563">
              <w:rPr>
                <w:rFonts w:ascii="Times New Roman" w:hAnsi="Times New Roman"/>
                <w:sz w:val="24"/>
                <w:szCs w:val="24"/>
              </w:rPr>
              <w:t xml:space="preserve">Сформулированная </w:t>
            </w:r>
            <w:bookmarkEnd w:id="1"/>
            <w:r w:rsidRPr="00B84563">
              <w:rPr>
                <w:rFonts w:ascii="Times New Roman" w:hAnsi="Times New Roman"/>
                <w:sz w:val="24"/>
                <w:szCs w:val="24"/>
              </w:rPr>
              <w:t>цель заданий для каждого уровня усвоения знаний.</w:t>
            </w:r>
          </w:p>
          <w:p w14:paraId="691ADCA2" w14:textId="77777777" w:rsidR="00417A9A" w:rsidRPr="00B84563" w:rsidRDefault="00417A9A" w:rsidP="00EA0E04">
            <w:pPr>
              <w:pStyle w:val="aa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Самостоятельно разработанное содержание учебных заданий для каждого уровня усвоения знаний.</w:t>
            </w:r>
          </w:p>
          <w:p w14:paraId="468F1BAE" w14:textId="77777777" w:rsidR="00417A9A" w:rsidRPr="00B84563" w:rsidRDefault="00417A9A" w:rsidP="00EA0E04">
            <w:pPr>
              <w:pStyle w:val="aa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 xml:space="preserve">Самостоятельно разработанные методические комментарии к уровневым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учебным </w:t>
            </w:r>
            <w:r w:rsidRPr="00B84563">
              <w:rPr>
                <w:rFonts w:ascii="Times New Roman" w:hAnsi="Times New Roman"/>
                <w:sz w:val="24"/>
                <w:szCs w:val="24"/>
              </w:rPr>
              <w:t xml:space="preserve">заданиям и предполагаемые ответы обучающихся. </w:t>
            </w:r>
          </w:p>
          <w:p w14:paraId="7B25B11B" w14:textId="77777777" w:rsidR="00417A9A" w:rsidRPr="00B84563" w:rsidRDefault="00417A9A" w:rsidP="00EA0E04">
            <w:pPr>
              <w:pStyle w:val="aa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 xml:space="preserve">Самостоятельно разработанная презентация с подготовленным оборудованием, необходимым для демонстрации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уровневых учебных заданий</w:t>
            </w:r>
            <w:r w:rsidRPr="00B84563">
              <w:rPr>
                <w:rFonts w:ascii="Times New Roman" w:hAnsi="Times New Roman"/>
                <w:sz w:val="24"/>
                <w:szCs w:val="24"/>
              </w:rPr>
              <w:t>.</w:t>
            </w:r>
            <w:r w:rsidRPr="00B84563">
              <w:t xml:space="preserve"> </w:t>
            </w:r>
          </w:p>
          <w:p w14:paraId="70086346" w14:textId="77777777" w:rsidR="00417A9A" w:rsidRPr="00B84563" w:rsidRDefault="00417A9A" w:rsidP="00EA0E04">
            <w:pPr>
              <w:pStyle w:val="aa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Демонстрация разработанных уровневых учебных заданий.</w:t>
            </w:r>
          </w:p>
          <w:p w14:paraId="0CD5680C" w14:textId="77777777" w:rsidR="00417A9A" w:rsidRPr="00B84563" w:rsidRDefault="00417A9A" w:rsidP="00EA0E0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55253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693" w:type="dxa"/>
          </w:tcPr>
          <w:p w14:paraId="51341C4F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Хмельницкая О.И.</w:t>
            </w:r>
          </w:p>
          <w:p w14:paraId="572EDABD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84563" w:rsidRPr="00B84563" w14:paraId="2E6747EB" w14:textId="77777777" w:rsidTr="00EA0E04">
        <w:tc>
          <w:tcPr>
            <w:tcW w:w="598" w:type="dxa"/>
            <w:vAlign w:val="center"/>
          </w:tcPr>
          <w:p w14:paraId="48CDA9D9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4F9D56F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А.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6492" w:type="dxa"/>
          </w:tcPr>
          <w:p w14:paraId="4F7DB081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 фрагмента урока</w:t>
            </w:r>
          </w:p>
          <w:p w14:paraId="23E93303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Целеполагание. Формулирование учебных задач</w:t>
            </w:r>
          </w:p>
          <w:p w14:paraId="4456AE04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Этапы фрагмента урока, соответствующие им задачи и планируемые результаты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EA492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Структура и ход фрагмента урока</w:t>
            </w:r>
          </w:p>
          <w:p w14:paraId="65DC5C10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Содержание фрагмента урока, методы и формы организации деятельности обучающихся</w:t>
            </w:r>
          </w:p>
          <w:p w14:paraId="51C4C8A6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  <w:p w14:paraId="0552654B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образовательные технологии </w:t>
            </w:r>
          </w:p>
          <w:p w14:paraId="4504B1AE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Стимулы учения школьников </w:t>
            </w:r>
          </w:p>
          <w:p w14:paraId="60214C55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Дидактические основы планирования, проведения и анализа мероприятий учебной деятельности по математике, русскому языку, литературному чтению, окружающему миру</w:t>
            </w:r>
          </w:p>
          <w:p w14:paraId="787A36D6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наглядности на уроках математики, русскому языку, окружающему миру</w:t>
            </w:r>
          </w:p>
          <w:p w14:paraId="0396A768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презентации к фрагменту урока математики, русскому языку, окружающему миру </w:t>
            </w:r>
          </w:p>
          <w:p w14:paraId="45A0F767" w14:textId="77777777" w:rsidR="00417A9A" w:rsidRPr="00B84563" w:rsidRDefault="00417A9A" w:rsidP="00EA0E04">
            <w:pPr>
              <w:pStyle w:val="aa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Демонстрация умения проведения фрагмента урока в соответствии с разработанной технологической картой с применением современных образовательных и информационно-коммуникационных технологий</w:t>
            </w:r>
          </w:p>
        </w:tc>
        <w:tc>
          <w:tcPr>
            <w:tcW w:w="1701" w:type="dxa"/>
          </w:tcPr>
          <w:p w14:paraId="4B40143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10ч</w:t>
            </w:r>
          </w:p>
        </w:tc>
        <w:tc>
          <w:tcPr>
            <w:tcW w:w="2693" w:type="dxa"/>
          </w:tcPr>
          <w:p w14:paraId="74546E19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610B967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Ермакова С.Ю.</w:t>
            </w:r>
          </w:p>
          <w:p w14:paraId="2AA59C3B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Роденко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84563" w:rsidRPr="00B84563" w14:paraId="5AC46D9C" w14:textId="77777777" w:rsidTr="00EA0E04">
        <w:tc>
          <w:tcPr>
            <w:tcW w:w="598" w:type="dxa"/>
            <w:vAlign w:val="center"/>
          </w:tcPr>
          <w:p w14:paraId="4B3EDCF6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AF93FF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А. Выполнение самоанализа фрагмента урока</w:t>
            </w:r>
          </w:p>
        </w:tc>
        <w:tc>
          <w:tcPr>
            <w:tcW w:w="6492" w:type="dxa"/>
          </w:tcPr>
          <w:p w14:paraId="7BCD742D" w14:textId="77777777" w:rsidR="00417A9A" w:rsidRPr="00B84563" w:rsidRDefault="00417A9A" w:rsidP="00EA0E04">
            <w:pPr>
              <w:pStyle w:val="aa"/>
              <w:numPr>
                <w:ilvl w:val="0"/>
                <w:numId w:val="35"/>
              </w:numPr>
              <w:ind w:left="6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84563">
              <w:rPr>
                <w:rFonts w:ascii="Times New Roman" w:hAnsi="Times New Roman"/>
                <w:sz w:val="24"/>
                <w:szCs w:val="24"/>
              </w:rPr>
              <w:t xml:space="preserve">оценивания успешности в достижении цели и планируемых результатов фрагмента урока. </w:t>
            </w:r>
          </w:p>
          <w:p w14:paraId="13EEDAAF" w14:textId="77777777" w:rsidR="00417A9A" w:rsidRPr="00B84563" w:rsidRDefault="00417A9A" w:rsidP="00EA0E04">
            <w:pPr>
              <w:pStyle w:val="aa"/>
              <w:numPr>
                <w:ilvl w:val="0"/>
                <w:numId w:val="35"/>
              </w:numPr>
              <w:ind w:left="6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84563">
              <w:rPr>
                <w:rFonts w:ascii="Times New Roman" w:hAnsi="Times New Roman"/>
                <w:sz w:val="24"/>
                <w:szCs w:val="24"/>
              </w:rPr>
              <w:t>оценивания психологической атмосферу на уроке и качество общения учителя и обучающихся.</w:t>
            </w:r>
          </w:p>
          <w:p w14:paraId="4D483AA0" w14:textId="77777777" w:rsidR="00417A9A" w:rsidRPr="00B84563" w:rsidRDefault="00417A9A" w:rsidP="00EA0E04">
            <w:pPr>
              <w:pStyle w:val="aa"/>
              <w:numPr>
                <w:ilvl w:val="0"/>
                <w:numId w:val="35"/>
              </w:numPr>
              <w:ind w:left="6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Определение перспектив профессионально-личностного саморазвития.</w:t>
            </w:r>
          </w:p>
          <w:p w14:paraId="66FDD7CD" w14:textId="77777777" w:rsidR="00417A9A" w:rsidRPr="00B84563" w:rsidRDefault="00417A9A" w:rsidP="00EA0E04">
            <w:pPr>
              <w:pStyle w:val="aa"/>
              <w:numPr>
                <w:ilvl w:val="0"/>
                <w:numId w:val="35"/>
              </w:numPr>
              <w:ind w:left="6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Самостоятельно оформленная к</w:t>
            </w:r>
            <w:r w:rsidRPr="00B84563">
              <w:rPr>
                <w:rFonts w:ascii="Times New Roman" w:hAnsi="Times New Roman"/>
                <w:sz w:val="24"/>
                <w:szCs w:val="24"/>
              </w:rPr>
              <w:t>арта самоанализа фрагмента урока</w:t>
            </w:r>
          </w:p>
        </w:tc>
        <w:tc>
          <w:tcPr>
            <w:tcW w:w="1701" w:type="dxa"/>
          </w:tcPr>
          <w:p w14:paraId="334CBED9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693" w:type="dxa"/>
          </w:tcPr>
          <w:p w14:paraId="22424979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Дрыкова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64097B1A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Хмельницкая О.И.</w:t>
            </w:r>
          </w:p>
        </w:tc>
      </w:tr>
      <w:tr w:rsidR="00B84563" w:rsidRPr="00B84563" w14:paraId="47CD708E" w14:textId="77777777" w:rsidTr="00EA0E04">
        <w:tc>
          <w:tcPr>
            <w:tcW w:w="598" w:type="dxa"/>
            <w:vAlign w:val="center"/>
          </w:tcPr>
          <w:p w14:paraId="3CADD95B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7478502C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Модуль С. Организация проектной деятельности обучающихся на внеурочных занятиях с использованием </w:t>
            </w: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инерактивного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6492" w:type="dxa"/>
          </w:tcPr>
          <w:p w14:paraId="46A89933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Дидактические основы планирования, проведения и анализа мероприятий по внеурочной деятельности</w:t>
            </w:r>
          </w:p>
          <w:p w14:paraId="4D0A250D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занятий по разным направлениям развития личности</w:t>
            </w:r>
          </w:p>
          <w:p w14:paraId="193C304D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проведение занятия по интеллектуальному направлению внеурочной деятельности </w:t>
            </w:r>
          </w:p>
          <w:p w14:paraId="3515C5E0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Осуществление проектной деятельности в области начального общего образования. Этапы проектной деятельности. Виды проектов. Результаты представления проектов. Паспорт проекта, его структура</w:t>
            </w:r>
          </w:p>
          <w:p w14:paraId="1F54FC4B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Сформулированная цель и задачи исследования в рамках проекта</w:t>
            </w:r>
          </w:p>
          <w:p w14:paraId="1A5F7B87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Самостоятельно разработанный план организации исследовательской деятельности обучающихся на внеурочном занятии в соответствии с дорожной картой проекта</w:t>
            </w:r>
          </w:p>
          <w:p w14:paraId="5C1298F2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разработанное содержание исследовательской деятельности обучающихся в рамках дорожной карты проекта </w:t>
            </w:r>
          </w:p>
          <w:p w14:paraId="508270E0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3">
              <w:rPr>
                <w:rFonts w:ascii="Times New Roman" w:hAnsi="Times New Roman"/>
                <w:sz w:val="24"/>
                <w:szCs w:val="24"/>
              </w:rPr>
              <w:t>Самостоятельно подобранные материалы и оборудование, необходимые для организации и проведения исследовательской деятельности обучающихся</w:t>
            </w:r>
          </w:p>
          <w:p w14:paraId="37312FF8" w14:textId="77777777" w:rsidR="00417A9A" w:rsidRPr="00B84563" w:rsidRDefault="00417A9A" w:rsidP="00EA0E04">
            <w:pPr>
              <w:pStyle w:val="a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/>
                <w:sz w:val="24"/>
                <w:szCs w:val="24"/>
              </w:rPr>
              <w:t>Демонстрирация</w:t>
            </w:r>
            <w:proofErr w:type="spellEnd"/>
            <w:r w:rsidRPr="00B84563">
              <w:rPr>
                <w:rFonts w:ascii="Times New Roman" w:hAnsi="Times New Roman"/>
                <w:sz w:val="24"/>
                <w:szCs w:val="24"/>
              </w:rPr>
              <w:t xml:space="preserve"> умения организовать исследовательскую деятельность</w:t>
            </w:r>
          </w:p>
        </w:tc>
        <w:tc>
          <w:tcPr>
            <w:tcW w:w="1701" w:type="dxa"/>
          </w:tcPr>
          <w:p w14:paraId="750A1AD3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10ч</w:t>
            </w:r>
          </w:p>
        </w:tc>
        <w:tc>
          <w:tcPr>
            <w:tcW w:w="2693" w:type="dxa"/>
          </w:tcPr>
          <w:p w14:paraId="1FB419C6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Роденко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5B4D83FD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Свиридов А.Н.</w:t>
            </w:r>
          </w:p>
        </w:tc>
      </w:tr>
      <w:tr w:rsidR="00B84563" w:rsidRPr="00B84563" w14:paraId="6E5FF05F" w14:textId="77777777" w:rsidTr="00EA0E04">
        <w:tc>
          <w:tcPr>
            <w:tcW w:w="598" w:type="dxa"/>
            <w:vAlign w:val="center"/>
          </w:tcPr>
          <w:p w14:paraId="2F63C3CA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215AEBCF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D. Подготовка и проведение обучающего интерактива по решению ситуативной педагогической задачи</w:t>
            </w:r>
          </w:p>
        </w:tc>
        <w:tc>
          <w:tcPr>
            <w:tcW w:w="6492" w:type="dxa"/>
          </w:tcPr>
          <w:p w14:paraId="38152C5B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 и формы работы с семьей. Родительское собрание. Этапы проведения родительского собрания. Приемы, повышающие эффективность родительского собрания. Подготовка к оформлению аудитории для родительского собрания </w:t>
            </w:r>
          </w:p>
          <w:p w14:paraId="1F5375D4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2. Выбор формы проведения родительского собрания и приемов работы с родителями </w:t>
            </w:r>
          </w:p>
          <w:p w14:paraId="5FDC0687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 Определение цели и задач интерактивного взаимодействия</w:t>
            </w:r>
          </w:p>
          <w:p w14:paraId="16F351F2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интерактива (деловая игра, интерактивная игра и т.д.) для родителей первоклассников </w:t>
            </w:r>
          </w:p>
          <w:p w14:paraId="0F9B6FC8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 Подготовка сопровождения выступления (презентация, аудио-, видеозапись и др.)</w:t>
            </w:r>
          </w:p>
        </w:tc>
        <w:tc>
          <w:tcPr>
            <w:tcW w:w="1701" w:type="dxa"/>
          </w:tcPr>
          <w:p w14:paraId="591C0E5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693" w:type="dxa"/>
          </w:tcPr>
          <w:p w14:paraId="245F12C6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Хмельницкая О.И.</w:t>
            </w:r>
          </w:p>
        </w:tc>
      </w:tr>
      <w:tr w:rsidR="00B84563" w:rsidRPr="00B84563" w14:paraId="7F4E5CA7" w14:textId="77777777" w:rsidTr="00EA0E04">
        <w:tc>
          <w:tcPr>
            <w:tcW w:w="598" w:type="dxa"/>
            <w:vAlign w:val="center"/>
          </w:tcPr>
          <w:p w14:paraId="7195606C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0AA10F71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Разработка учебной презентации для методического обеспечения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6492" w:type="dxa"/>
          </w:tcPr>
          <w:p w14:paraId="5FDA0D6F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выбора и использование средств обучения (включая ИКТ-ресурсы), соответствующих возрастным особенностям младших школьников, содержанию учебного предмета и этапам процесса обучения </w:t>
            </w:r>
          </w:p>
          <w:p w14:paraId="4B423BAE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работы интерактивной доски </w:t>
            </w:r>
          </w:p>
          <w:p w14:paraId="46F872AE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документ-камеры </w:t>
            </w:r>
          </w:p>
          <w:p w14:paraId="4454495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4. Использование цифрового микроскопа при проведении фрагмента урока открытия нового знания по разным предметам </w:t>
            </w:r>
          </w:p>
          <w:p w14:paraId="708E570F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5. Формулирование учебных задач </w:t>
            </w:r>
          </w:p>
          <w:p w14:paraId="1FAECD18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к составлению презентации </w:t>
            </w: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SMART </w:t>
            </w:r>
            <w:proofErr w:type="spellStart"/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>Notebook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анимационных эффектов, гиперссылок. Требования к оформлению слайдов с картинками, цвет, шрифт в презентации </w:t>
            </w:r>
          </w:p>
          <w:p w14:paraId="0FFEC1E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Анализ качества презентации </w:t>
            </w:r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SMART </w:t>
            </w:r>
            <w:proofErr w:type="spellStart"/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>Notebook</w:t>
            </w:r>
            <w:proofErr w:type="spellEnd"/>
            <w:r w:rsidRPr="00B84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 урокам начальной школы</w:t>
            </w:r>
          </w:p>
        </w:tc>
        <w:tc>
          <w:tcPr>
            <w:tcW w:w="1701" w:type="dxa"/>
          </w:tcPr>
          <w:p w14:paraId="3B61668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2693" w:type="dxa"/>
          </w:tcPr>
          <w:p w14:paraId="22A717F2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Корнеевская Ю.Е.</w:t>
            </w:r>
          </w:p>
        </w:tc>
      </w:tr>
      <w:tr w:rsidR="00B84563" w:rsidRPr="00B84563" w14:paraId="6BA519EA" w14:textId="77777777" w:rsidTr="00EA0E04">
        <w:tc>
          <w:tcPr>
            <w:tcW w:w="598" w:type="dxa"/>
            <w:vAlign w:val="center"/>
          </w:tcPr>
          <w:p w14:paraId="7C456647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D71BC7D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F. Подготовка и размещение материала для персонального сайта учителя.</w:t>
            </w:r>
          </w:p>
        </w:tc>
        <w:tc>
          <w:tcPr>
            <w:tcW w:w="6492" w:type="dxa"/>
          </w:tcPr>
          <w:p w14:paraId="5F58C347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проблемы, цели, задач, путей решения педагогической ситуации. Обоснование выбора наиболее приемлемых </w:t>
            </w:r>
          </w:p>
          <w:p w14:paraId="6B4859A6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проблемы в контексте педагогического процесса </w:t>
            </w:r>
          </w:p>
          <w:p w14:paraId="51A433DC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 Формулировка педагогической задачи на основе анализа ситуации и конкретных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</w:t>
            </w:r>
          </w:p>
          <w:p w14:paraId="236650D2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педагогических ситуаций. Определение проблемы, цели, задач, путей решения ситуации. Обоснование выбора наиболее приемлемых </w:t>
            </w:r>
          </w:p>
        </w:tc>
        <w:tc>
          <w:tcPr>
            <w:tcW w:w="1701" w:type="dxa"/>
          </w:tcPr>
          <w:p w14:paraId="27375039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10ч </w:t>
            </w:r>
          </w:p>
        </w:tc>
        <w:tc>
          <w:tcPr>
            <w:tcW w:w="2693" w:type="dxa"/>
          </w:tcPr>
          <w:p w14:paraId="100D5C92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Корнеевская Ю.Е.</w:t>
            </w:r>
          </w:p>
        </w:tc>
      </w:tr>
      <w:tr w:rsidR="00B84563" w:rsidRPr="00B84563" w14:paraId="51D5E00F" w14:textId="77777777" w:rsidTr="00EA0E04">
        <w:tc>
          <w:tcPr>
            <w:tcW w:w="598" w:type="dxa"/>
            <w:vAlign w:val="center"/>
          </w:tcPr>
          <w:p w14:paraId="37E00DC9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297DA187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Прикладная   теоретическая   подготовка   по   компетенции Преподавание в младших классах</w:t>
            </w:r>
          </w:p>
        </w:tc>
        <w:tc>
          <w:tcPr>
            <w:tcW w:w="6492" w:type="dxa"/>
          </w:tcPr>
          <w:p w14:paraId="53AA72C9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регламентирующими документами движения WSR</w:t>
            </w:r>
          </w:p>
          <w:p w14:paraId="4D027271" w14:textId="77777777" w:rsidR="00417A9A" w:rsidRPr="00B84563" w:rsidRDefault="00417A9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оценивания конкурсных заданий: субъективная и объективная оценка.</w:t>
            </w:r>
          </w:p>
          <w:p w14:paraId="71ED48B1" w14:textId="77777777" w:rsidR="00417A9A" w:rsidRPr="00B84563" w:rsidRDefault="00417A9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в рамках компетенции</w:t>
            </w:r>
          </w:p>
          <w:p w14:paraId="370AA0DE" w14:textId="77777777" w:rsidR="00417A9A" w:rsidRPr="00B84563" w:rsidRDefault="00417A9A" w:rsidP="00EA0E0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правил, условий и основных понятий WSR</w:t>
            </w:r>
          </w:p>
          <w:p w14:paraId="2DCA3426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Разбор смоделированных практических ситуаций (в т.ч. конфликтных) согласно регламенту чемпионата WSR</w:t>
            </w:r>
          </w:p>
        </w:tc>
        <w:tc>
          <w:tcPr>
            <w:tcW w:w="1701" w:type="dxa"/>
          </w:tcPr>
          <w:p w14:paraId="413F64EE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693" w:type="dxa"/>
          </w:tcPr>
          <w:p w14:paraId="380FD11C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Сашнева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4563" w:rsidRPr="00B84563" w14:paraId="1AE23FFF" w14:textId="77777777" w:rsidTr="00EA0E04">
        <w:tc>
          <w:tcPr>
            <w:tcW w:w="598" w:type="dxa"/>
            <w:vAlign w:val="center"/>
          </w:tcPr>
          <w:p w14:paraId="150184D5" w14:textId="77777777" w:rsidR="00417A9A" w:rsidRPr="00B84563" w:rsidRDefault="00417A9A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189A3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2" w:type="dxa"/>
          </w:tcPr>
          <w:p w14:paraId="311A1D24" w14:textId="77777777" w:rsidR="00417A9A" w:rsidRPr="00B84563" w:rsidRDefault="00417A9A" w:rsidP="00EA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51DCA958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693" w:type="dxa"/>
          </w:tcPr>
          <w:p w14:paraId="195988D0" w14:textId="77777777" w:rsidR="00417A9A" w:rsidRPr="00B84563" w:rsidRDefault="00417A9A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DE875" w14:textId="77777777" w:rsidR="00417A9A" w:rsidRPr="00B84563" w:rsidRDefault="00417A9A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BD401" w14:textId="77777777" w:rsidR="00417A9A" w:rsidRPr="00B84563" w:rsidRDefault="00417A9A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50FBCF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D91F0D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88EA1A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8999A5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D8439B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A66408" w14:textId="77777777" w:rsidR="00EA0E04" w:rsidRPr="00B84563" w:rsidRDefault="00EA0E04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584EC4" w14:textId="77777777" w:rsidR="006E1BFD" w:rsidRPr="00B84563" w:rsidRDefault="006E1BFD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  <w:r w:rsidR="00F64D79" w:rsidRPr="00B84563">
        <w:rPr>
          <w:rFonts w:ascii="Times New Roman" w:hAnsi="Times New Roman" w:cs="Times New Roman"/>
          <w:sz w:val="20"/>
          <w:szCs w:val="28"/>
        </w:rPr>
        <w:t xml:space="preserve"> </w:t>
      </w:r>
      <w:r w:rsidR="00884223">
        <w:rPr>
          <w:rFonts w:ascii="Times New Roman" w:hAnsi="Times New Roman" w:cs="Times New Roman"/>
          <w:sz w:val="20"/>
          <w:szCs w:val="28"/>
        </w:rPr>
        <w:t xml:space="preserve">№ </w:t>
      </w:r>
      <w:r w:rsidR="006226EA" w:rsidRPr="00B84563">
        <w:rPr>
          <w:rFonts w:ascii="Times New Roman" w:hAnsi="Times New Roman" w:cs="Times New Roman"/>
          <w:sz w:val="20"/>
          <w:szCs w:val="28"/>
        </w:rPr>
        <w:t>5</w:t>
      </w:r>
    </w:p>
    <w:p w14:paraId="77D27018" w14:textId="77777777" w:rsidR="006E1BFD" w:rsidRPr="00B84563" w:rsidRDefault="006E1BFD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>к приказу от</w:t>
      </w:r>
      <w:r w:rsidR="00884223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884223">
        <w:rPr>
          <w:rFonts w:ascii="Times New Roman" w:hAnsi="Times New Roman" w:cs="Times New Roman"/>
          <w:sz w:val="20"/>
          <w:szCs w:val="28"/>
        </w:rPr>
        <w:t>05.10.</w:t>
      </w:r>
      <w:r w:rsidR="00EE3F84" w:rsidRPr="00B84563">
        <w:rPr>
          <w:rFonts w:ascii="Times New Roman" w:hAnsi="Times New Roman" w:cs="Times New Roman"/>
          <w:sz w:val="20"/>
          <w:szCs w:val="28"/>
        </w:rPr>
        <w:t>.</w:t>
      </w:r>
      <w:proofErr w:type="gramEnd"/>
      <w:r w:rsidR="00EE3F84" w:rsidRPr="00B84563">
        <w:rPr>
          <w:rFonts w:ascii="Times New Roman" w:hAnsi="Times New Roman" w:cs="Times New Roman"/>
          <w:sz w:val="20"/>
          <w:szCs w:val="28"/>
        </w:rPr>
        <w:t>202</w:t>
      </w:r>
      <w:r w:rsidR="00884223">
        <w:rPr>
          <w:rFonts w:ascii="Times New Roman" w:hAnsi="Times New Roman" w:cs="Times New Roman"/>
          <w:sz w:val="20"/>
          <w:szCs w:val="28"/>
        </w:rPr>
        <w:t>1</w:t>
      </w:r>
      <w:r w:rsidRPr="00B84563">
        <w:rPr>
          <w:rFonts w:ascii="Times New Roman" w:hAnsi="Times New Roman" w:cs="Times New Roman"/>
          <w:sz w:val="20"/>
          <w:szCs w:val="28"/>
        </w:rPr>
        <w:t xml:space="preserve"> г.</w:t>
      </w:r>
    </w:p>
    <w:p w14:paraId="5F234014" w14:textId="77777777" w:rsidR="006E1BFD" w:rsidRPr="00B84563" w:rsidRDefault="006E1BFD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>373</w:t>
      </w:r>
    </w:p>
    <w:p w14:paraId="665E26BD" w14:textId="77777777" w:rsidR="006E1BFD" w:rsidRPr="00B84563" w:rsidRDefault="006E1BFD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45011AF1" w14:textId="77777777" w:rsidR="006E1BFD" w:rsidRPr="00B84563" w:rsidRDefault="006E1BFD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Программа подготовки</w:t>
      </w:r>
    </w:p>
    <w:p w14:paraId="56737A2C" w14:textId="77777777" w:rsidR="006E1BFD" w:rsidRPr="00B84563" w:rsidRDefault="006E1BFD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обучающихся ГБУ КО ПОО «Педагогический колледж» </w:t>
      </w:r>
    </w:p>
    <w:p w14:paraId="2722D608" w14:textId="77777777" w:rsidR="006E1BFD" w:rsidRPr="00B84563" w:rsidRDefault="006E1BFD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A35A5E" w:rsidRPr="00B845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35A5E" w:rsidRPr="00B8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2F2" w:rsidRPr="00B84563">
        <w:rPr>
          <w:rFonts w:ascii="Times New Roman" w:hAnsi="Times New Roman" w:cs="Times New Roman"/>
          <w:b/>
          <w:sz w:val="28"/>
          <w:szCs w:val="28"/>
        </w:rPr>
        <w:t>Открытом р</w:t>
      </w:r>
      <w:r w:rsidRPr="00B84563">
        <w:rPr>
          <w:rFonts w:ascii="Times New Roman" w:hAnsi="Times New Roman" w:cs="Times New Roman"/>
          <w:b/>
          <w:sz w:val="28"/>
          <w:szCs w:val="28"/>
        </w:rPr>
        <w:t>егиональном чемпионате «Молодые профессионалы» (</w:t>
      </w:r>
      <w:r w:rsidR="00771381" w:rsidRPr="00B84563">
        <w:rPr>
          <w:rFonts w:ascii="Times New Roman" w:hAnsi="Times New Roman" w:cs="Times New Roman"/>
          <w:b/>
          <w:sz w:val="28"/>
          <w:szCs w:val="28"/>
        </w:rPr>
        <w:t>Ворлдскиллс Россия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14:paraId="7E79C7E5" w14:textId="77777777" w:rsidR="006E1BFD" w:rsidRPr="00B84563" w:rsidRDefault="006E1BFD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Калининградской области– 20</w:t>
      </w:r>
      <w:r w:rsidR="003A25F7" w:rsidRPr="00B84563">
        <w:rPr>
          <w:rFonts w:ascii="Times New Roman" w:hAnsi="Times New Roman" w:cs="Times New Roman"/>
          <w:b/>
          <w:sz w:val="28"/>
          <w:szCs w:val="28"/>
        </w:rPr>
        <w:t>20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328A" w:rsidRPr="00B84563">
        <w:rPr>
          <w:rFonts w:ascii="Times New Roman" w:hAnsi="Times New Roman" w:cs="Times New Roman"/>
          <w:b/>
          <w:sz w:val="28"/>
          <w:szCs w:val="28"/>
        </w:rPr>
        <w:t xml:space="preserve"> по компетенции «Физическая культура</w:t>
      </w:r>
      <w:r w:rsidR="003A25F7" w:rsidRPr="00B845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328A" w:rsidRPr="00B84563">
        <w:rPr>
          <w:rFonts w:ascii="Times New Roman" w:hAnsi="Times New Roman" w:cs="Times New Roman"/>
          <w:b/>
          <w:sz w:val="28"/>
          <w:szCs w:val="28"/>
        </w:rPr>
        <w:t>спорт</w:t>
      </w:r>
      <w:r w:rsidR="003A25F7" w:rsidRPr="00B84563">
        <w:rPr>
          <w:rFonts w:ascii="Times New Roman" w:hAnsi="Times New Roman" w:cs="Times New Roman"/>
          <w:b/>
          <w:sz w:val="28"/>
          <w:szCs w:val="28"/>
        </w:rPr>
        <w:t xml:space="preserve"> и фитнес</w:t>
      </w:r>
      <w:r w:rsidR="00EB328A" w:rsidRPr="00B84563">
        <w:rPr>
          <w:rFonts w:ascii="Times New Roman" w:hAnsi="Times New Roman" w:cs="Times New Roman"/>
          <w:b/>
          <w:sz w:val="28"/>
          <w:szCs w:val="28"/>
        </w:rPr>
        <w:t>».</w:t>
      </w:r>
    </w:p>
    <w:p w14:paraId="20F697FA" w14:textId="77777777" w:rsidR="00465B19" w:rsidRPr="00B84563" w:rsidRDefault="00465B19" w:rsidP="00EA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Ф.И.О. участников</w:t>
      </w:r>
    </w:p>
    <w:p w14:paraId="2F3107FF" w14:textId="77777777" w:rsidR="00465B19" w:rsidRPr="00B84563" w:rsidRDefault="00465B19" w:rsidP="00EA0E04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Андрианова Любовь</w:t>
      </w:r>
    </w:p>
    <w:p w14:paraId="070C81A1" w14:textId="77777777" w:rsidR="00465B19" w:rsidRPr="00B84563" w:rsidRDefault="00465B19" w:rsidP="00EA0E04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Ленская Алиса</w:t>
      </w:r>
    </w:p>
    <w:p w14:paraId="05D5B59D" w14:textId="77777777" w:rsidR="00465B19" w:rsidRPr="00B84563" w:rsidRDefault="00465B19" w:rsidP="00EA0E04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Сорокина Арина</w:t>
      </w:r>
    </w:p>
    <w:p w14:paraId="72A4FD62" w14:textId="77777777" w:rsidR="00465B19" w:rsidRPr="00B84563" w:rsidRDefault="00465B19" w:rsidP="00EA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97F07" w14:textId="77777777" w:rsidR="00465B19" w:rsidRPr="00B84563" w:rsidRDefault="00465B19" w:rsidP="00EA0E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Закрепленные ответственные</w:t>
      </w:r>
      <w:r w:rsidRPr="00B84563">
        <w:rPr>
          <w:rFonts w:ascii="Times New Roman" w:hAnsi="Times New Roman" w:cs="Times New Roman"/>
          <w:sz w:val="28"/>
          <w:szCs w:val="28"/>
        </w:rPr>
        <w:t>:</w:t>
      </w:r>
    </w:p>
    <w:p w14:paraId="21AB1513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Коробицына Светлана Леонидовна, заведующий учебной мастерской ГБУ КО ПОО «Педагогический колледж»</w:t>
      </w:r>
    </w:p>
    <w:p w14:paraId="3B543219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Журавлева Наталья Викторовна, преподаватель ГБУ КО ПОО «Педагогический колледж»</w:t>
      </w:r>
    </w:p>
    <w:p w14:paraId="2812CBC4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Михайлов Алексей Анатольевич, преподаватель ГБУ КО ПОО «Педагогический колледж»</w:t>
      </w:r>
    </w:p>
    <w:p w14:paraId="741FDA25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 xml:space="preserve">Романова Алена </w:t>
      </w:r>
      <w:proofErr w:type="gramStart"/>
      <w:r w:rsidRPr="00B84563">
        <w:rPr>
          <w:rFonts w:ascii="Times New Roman" w:hAnsi="Times New Roman" w:cs="Times New Roman"/>
          <w:sz w:val="28"/>
          <w:szCs w:val="28"/>
        </w:rPr>
        <w:t>Сергеевна ,</w:t>
      </w:r>
      <w:proofErr w:type="gramEnd"/>
      <w:r w:rsidRPr="00B84563">
        <w:rPr>
          <w:rFonts w:ascii="Times New Roman" w:hAnsi="Times New Roman" w:cs="Times New Roman"/>
          <w:sz w:val="28"/>
          <w:szCs w:val="28"/>
        </w:rPr>
        <w:t xml:space="preserve"> преподаватель ГБУ КО ПОО «Педагогический колледж»</w:t>
      </w:r>
    </w:p>
    <w:p w14:paraId="0500A346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Сашнёв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Александр Николаевич, преподаватель ГБУ КО ПОО «Педагогический колледж»</w:t>
      </w:r>
    </w:p>
    <w:p w14:paraId="04846237" w14:textId="77777777" w:rsidR="00465B19" w:rsidRPr="00B84563" w:rsidRDefault="00465B19" w:rsidP="00EA0E0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Соллогуб Светлана Александровна, преподаватель ГБУ КО ПОО «Педагогический колледж»</w:t>
      </w:r>
    </w:p>
    <w:p w14:paraId="65B88AC8" w14:textId="77777777" w:rsidR="00465B19" w:rsidRPr="00B84563" w:rsidRDefault="00465B19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B0FA56" w14:textId="77777777" w:rsidR="00465B19" w:rsidRPr="00B84563" w:rsidRDefault="00465B19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80B3B8" w14:textId="77777777" w:rsidR="00465B19" w:rsidRPr="00B84563" w:rsidRDefault="00465B19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84563">
        <w:rPr>
          <w:rFonts w:ascii="Times New Roman" w:hAnsi="Times New Roman" w:cs="Times New Roman"/>
          <w:sz w:val="28"/>
          <w:szCs w:val="28"/>
        </w:rPr>
        <w:t>: мастерская по компетенции «Физическая культура, спорт и фитнес»</w:t>
      </w:r>
    </w:p>
    <w:tbl>
      <w:tblPr>
        <w:tblStyle w:val="a9"/>
        <w:tblW w:w="14319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427"/>
        <w:gridCol w:w="2410"/>
        <w:gridCol w:w="7513"/>
        <w:gridCol w:w="1843"/>
        <w:gridCol w:w="2126"/>
      </w:tblGrid>
      <w:tr w:rsidR="00465B19" w:rsidRPr="00B84563" w14:paraId="4F872CE6" w14:textId="77777777" w:rsidTr="00DD5A7E">
        <w:tc>
          <w:tcPr>
            <w:tcW w:w="427" w:type="dxa"/>
          </w:tcPr>
          <w:p w14:paraId="4F7B8B0F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192A9E5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</w:t>
            </w:r>
          </w:p>
        </w:tc>
        <w:tc>
          <w:tcPr>
            <w:tcW w:w="7513" w:type="dxa"/>
          </w:tcPr>
          <w:p w14:paraId="028CA22B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14:paraId="6835F547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90FA4B2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682E33D4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19" w:rsidRPr="00B84563" w14:paraId="33F3ED4D" w14:textId="77777777" w:rsidTr="00DD5A7E">
        <w:tc>
          <w:tcPr>
            <w:tcW w:w="427" w:type="dxa"/>
          </w:tcPr>
          <w:p w14:paraId="0FD24814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14:paraId="1123D68C" w14:textId="77777777" w:rsidR="00465B19" w:rsidRPr="00B84563" w:rsidRDefault="00465B19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  <w:r w:rsidRPr="00B84563">
              <w:rPr>
                <w:b w:val="0"/>
                <w:sz w:val="24"/>
              </w:rPr>
              <w:t xml:space="preserve">Модуль </w:t>
            </w:r>
            <w:proofErr w:type="spellStart"/>
            <w:r w:rsidRPr="00B84563">
              <w:rPr>
                <w:b w:val="0"/>
                <w:sz w:val="24"/>
              </w:rPr>
              <w:t>А.Разработка</w:t>
            </w:r>
            <w:proofErr w:type="spellEnd"/>
            <w:r w:rsidRPr="00B84563">
              <w:rPr>
                <w:b w:val="0"/>
                <w:sz w:val="24"/>
              </w:rPr>
              <w:t xml:space="preserve"> индивидуальной программы здоровья.</w:t>
            </w:r>
          </w:p>
        </w:tc>
        <w:tc>
          <w:tcPr>
            <w:tcW w:w="7513" w:type="dxa"/>
          </w:tcPr>
          <w:p w14:paraId="26EA83F0" w14:textId="77777777" w:rsidR="00465B19" w:rsidRPr="00B84563" w:rsidRDefault="00465B19" w:rsidP="00EA0E04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Задание: Разработка индивидуальной программы здоровья.</w:t>
            </w:r>
          </w:p>
          <w:p w14:paraId="0DD4682E" w14:textId="77777777" w:rsidR="00465B19" w:rsidRPr="00B84563" w:rsidRDefault="00465B19" w:rsidP="00EA0E0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провести опрос и анкетирование клиента (волонтера-актера), провести тестирование состава тела, функций внешнего дыхания, нервной системы и равновесия, опорно-двигательного аппарата. Получив данные, составить индивидуальную программу здоровья для клиента (волонтера-актера), включающую комплекс упражнений по коррекции выявленных нарушений опорно-двигательного аппарата, упражнения для коррекции функции внешнего дыхания и равновесия, презентовать и обсудить разработанную программу с клиентом в процессе проведения очной консультации. </w:t>
            </w:r>
          </w:p>
        </w:tc>
        <w:tc>
          <w:tcPr>
            <w:tcW w:w="1843" w:type="dxa"/>
          </w:tcPr>
          <w:p w14:paraId="28AD65F5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2126" w:type="dxa"/>
          </w:tcPr>
          <w:p w14:paraId="1F2D3927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Соллогуб С.А.</w:t>
            </w:r>
          </w:p>
          <w:p w14:paraId="24F65C25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Журавлёва Н.В.</w:t>
            </w:r>
          </w:p>
          <w:p w14:paraId="1A39BC27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19" w:rsidRPr="00B84563" w14:paraId="5F47D749" w14:textId="77777777" w:rsidTr="00DD5A7E">
        <w:tc>
          <w:tcPr>
            <w:tcW w:w="427" w:type="dxa"/>
          </w:tcPr>
          <w:p w14:paraId="2FE3613D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11638D4" w14:textId="77777777" w:rsidR="00465B19" w:rsidRPr="00B84563" w:rsidRDefault="00465B19" w:rsidP="00EA0E04">
            <w:pPr>
              <w:pStyle w:val="-2"/>
              <w:spacing w:before="0" w:after="0" w:line="240" w:lineRule="auto"/>
              <w:jc w:val="both"/>
              <w:rPr>
                <w:b w:val="0"/>
                <w:sz w:val="24"/>
              </w:rPr>
            </w:pPr>
            <w:r w:rsidRPr="00B84563">
              <w:rPr>
                <w:rFonts w:eastAsia="Calibri"/>
                <w:b w:val="0"/>
                <w:sz w:val="24"/>
              </w:rPr>
              <w:t xml:space="preserve">Модуль В. </w:t>
            </w:r>
            <w:r w:rsidRPr="00B84563">
              <w:rPr>
                <w:b w:val="0"/>
                <w:sz w:val="24"/>
              </w:rPr>
              <w:t>Организация учебно-тренировочной деятельности с занимающимися.</w:t>
            </w:r>
          </w:p>
        </w:tc>
        <w:tc>
          <w:tcPr>
            <w:tcW w:w="7513" w:type="dxa"/>
          </w:tcPr>
          <w:p w14:paraId="0C8EE46D" w14:textId="77777777" w:rsidR="00465B19" w:rsidRPr="00B84563" w:rsidRDefault="00465B19" w:rsidP="00EA0E04">
            <w:pPr>
              <w:spacing w:after="1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Задание. Разработка и проведение фрагмента основной части учебно-тренировочного занятия по виду спорта с использованием новых видов оборудования. </w:t>
            </w:r>
          </w:p>
          <w:p w14:paraId="60DDE10B" w14:textId="77777777" w:rsidR="00465B19" w:rsidRPr="00B84563" w:rsidRDefault="00465B19" w:rsidP="00EA0E04">
            <w:pPr>
              <w:spacing w:after="13"/>
              <w:ind w:left="5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Описание задания.</w:t>
            </w:r>
          </w:p>
          <w:p w14:paraId="3B0F4CB8" w14:textId="77777777" w:rsidR="00465B19" w:rsidRPr="00B84563" w:rsidRDefault="00465B19" w:rsidP="00EA0E0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полученной цели составить план-конспект учебно-тренировочного занятия по виду спорта. Провести очный фрагмент основной части учебно-тренировочного занятия по виду спорта с учетом специфики вида спорта и используемого оборудования с группой занимающихся (волонтеров-актеров). </w:t>
            </w:r>
          </w:p>
        </w:tc>
        <w:tc>
          <w:tcPr>
            <w:tcW w:w="1843" w:type="dxa"/>
          </w:tcPr>
          <w:p w14:paraId="54FF13FF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2126" w:type="dxa"/>
          </w:tcPr>
          <w:p w14:paraId="58AEFFB7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Коробицына С.Л.</w:t>
            </w:r>
          </w:p>
          <w:p w14:paraId="4C9506C4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Михайлов А.А.</w:t>
            </w:r>
          </w:p>
          <w:p w14:paraId="0C316DA4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Сашнёв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65B19" w:rsidRPr="00B84563" w14:paraId="73720078" w14:textId="77777777" w:rsidTr="00DD5A7E">
        <w:tc>
          <w:tcPr>
            <w:tcW w:w="427" w:type="dxa"/>
          </w:tcPr>
          <w:p w14:paraId="621AF9E3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3FF168A9" w14:textId="77777777" w:rsidR="00465B19" w:rsidRPr="00B84563" w:rsidRDefault="00465B19" w:rsidP="00EA0E0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Модуль С. Преподавание физической культуры по основным общеобразовательным программам в дистанционном формате. </w:t>
            </w:r>
          </w:p>
          <w:p w14:paraId="2B48E427" w14:textId="77777777" w:rsidR="00465B19" w:rsidRPr="00B84563" w:rsidRDefault="00465B19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513" w:type="dxa"/>
          </w:tcPr>
          <w:p w14:paraId="26656DF5" w14:textId="77777777" w:rsidR="00465B19" w:rsidRPr="00B84563" w:rsidRDefault="00465B19" w:rsidP="00EA0E04">
            <w:pPr>
              <w:spacing w:after="1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Задание. Разработка и проведение фрагмента основной части учебного занятия по физической культуре для обучающихся школьного возраста (9 - 11 класс) в дистанционном формате. </w:t>
            </w:r>
          </w:p>
          <w:p w14:paraId="1C3815EA" w14:textId="77777777" w:rsidR="00465B19" w:rsidRPr="00B84563" w:rsidRDefault="00465B19" w:rsidP="00EA0E04">
            <w:pPr>
              <w:spacing w:after="13"/>
              <w:ind w:left="5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задания. </w:t>
            </w:r>
          </w:p>
          <w:p w14:paraId="2EAD778B" w14:textId="77777777" w:rsidR="00465B19" w:rsidRPr="00B84563" w:rsidRDefault="00465B19" w:rsidP="00EA0E04">
            <w:pPr>
              <w:spacing w:after="32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основе полученных данных (цели, возраста и раздела программы) необходимо составить план-конспект для проведения фрагмента основной части учебного занятия по физической культуре с обучающимися школьного возраста (9-11 класс) в дистанционном формате (при непосредственной работе с волонтерами актерами в режиме онлайн-урока). </w:t>
            </w:r>
          </w:p>
        </w:tc>
        <w:tc>
          <w:tcPr>
            <w:tcW w:w="1843" w:type="dxa"/>
          </w:tcPr>
          <w:p w14:paraId="4FCFD88D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14 ч. </w:t>
            </w:r>
          </w:p>
        </w:tc>
        <w:tc>
          <w:tcPr>
            <w:tcW w:w="2126" w:type="dxa"/>
          </w:tcPr>
          <w:p w14:paraId="73B376E1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Коробицына С.Л.</w:t>
            </w:r>
          </w:p>
          <w:p w14:paraId="46E497E3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Сашнёв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AA3CCEF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Михайлов А.А.</w:t>
            </w:r>
          </w:p>
          <w:p w14:paraId="08F9D521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19" w:rsidRPr="00B84563" w14:paraId="252B10B3" w14:textId="77777777" w:rsidTr="00DD5A7E">
        <w:tc>
          <w:tcPr>
            <w:tcW w:w="427" w:type="dxa"/>
          </w:tcPr>
          <w:p w14:paraId="7788DF3F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58E96434" w14:textId="77777777" w:rsidR="00465B19" w:rsidRPr="00B84563" w:rsidRDefault="00465B19" w:rsidP="00EA0E0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Модуль D: Организация и проведение регламентированных групповых 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тренировок для населения разного уровня физической подготовленности. </w:t>
            </w:r>
          </w:p>
          <w:p w14:paraId="0CB60386" w14:textId="77777777" w:rsidR="00465B19" w:rsidRPr="00B84563" w:rsidRDefault="00465B19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513" w:type="dxa"/>
          </w:tcPr>
          <w:p w14:paraId="3DB1DCFC" w14:textId="77777777" w:rsidR="00465B19" w:rsidRPr="00B84563" w:rsidRDefault="00465B19" w:rsidP="00EA0E04">
            <w:pPr>
              <w:spacing w:after="1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Задание.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условиями. </w:t>
            </w:r>
          </w:p>
          <w:p w14:paraId="6B7776F4" w14:textId="77777777" w:rsidR="00465B19" w:rsidRPr="00B84563" w:rsidRDefault="00465B19" w:rsidP="00EA0E04">
            <w:pPr>
              <w:spacing w:after="13"/>
              <w:ind w:left="5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Описание задания.</w:t>
            </w:r>
          </w:p>
          <w:p w14:paraId="611B4C73" w14:textId="77777777" w:rsidR="00465B19" w:rsidRPr="00B84563" w:rsidRDefault="00465B19" w:rsidP="00EA0E04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и провести фрагмент группового регламентированного тренировочного занятия силовой направленности с разборными штангами с группой клиентов (волонтеры-актеры) в соответствии с заданными условиями. </w:t>
            </w:r>
          </w:p>
        </w:tc>
        <w:tc>
          <w:tcPr>
            <w:tcW w:w="1843" w:type="dxa"/>
          </w:tcPr>
          <w:p w14:paraId="6F50C180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ч.</w:t>
            </w:r>
          </w:p>
        </w:tc>
        <w:tc>
          <w:tcPr>
            <w:tcW w:w="2126" w:type="dxa"/>
          </w:tcPr>
          <w:p w14:paraId="081C30A8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Коробицына С.Л.</w:t>
            </w:r>
          </w:p>
          <w:p w14:paraId="3C8358E6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Романова А.С.</w:t>
            </w:r>
          </w:p>
          <w:p w14:paraId="15F64E6B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Михайлов А.А.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Сашнёв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65B19" w:rsidRPr="00B84563" w14:paraId="46CEF59E" w14:textId="77777777" w:rsidTr="00DD5A7E">
        <w:tc>
          <w:tcPr>
            <w:tcW w:w="427" w:type="dxa"/>
          </w:tcPr>
          <w:p w14:paraId="002C74DA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48B9028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  теоретическая   подготовка   по   компетенции </w:t>
            </w:r>
          </w:p>
        </w:tc>
        <w:tc>
          <w:tcPr>
            <w:tcW w:w="7513" w:type="dxa"/>
          </w:tcPr>
          <w:p w14:paraId="39263AE1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регламентирующими документами движения WSR</w:t>
            </w:r>
          </w:p>
          <w:p w14:paraId="0AADA4A1" w14:textId="77777777" w:rsidR="00465B19" w:rsidRPr="00B84563" w:rsidRDefault="00465B19" w:rsidP="00EA0E04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оценивания конкурсных заданий: субъективная и объективная оценка.</w:t>
            </w:r>
          </w:p>
          <w:p w14:paraId="429174A1" w14:textId="77777777" w:rsidR="00465B19" w:rsidRPr="00B84563" w:rsidRDefault="00465B19" w:rsidP="00EA0E04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в рамках компетенции</w:t>
            </w:r>
          </w:p>
          <w:p w14:paraId="61340A8B" w14:textId="77777777" w:rsidR="00465B19" w:rsidRPr="00B84563" w:rsidRDefault="00465B19" w:rsidP="00EA0E04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требований, правил, условий и основных понятий WSR</w:t>
            </w:r>
          </w:p>
          <w:p w14:paraId="24857055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Разбор смоделированных практических ситуаций (в т.ч. конфликтных) согласно регламенту чемпионата WSR</w:t>
            </w:r>
          </w:p>
        </w:tc>
        <w:tc>
          <w:tcPr>
            <w:tcW w:w="1843" w:type="dxa"/>
          </w:tcPr>
          <w:p w14:paraId="2E332DB1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126" w:type="dxa"/>
          </w:tcPr>
          <w:p w14:paraId="7C6CBDB5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Маркова Е.Д.</w:t>
            </w:r>
          </w:p>
          <w:p w14:paraId="72B6C3DC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Коробицына С.Л.</w:t>
            </w:r>
          </w:p>
          <w:p w14:paraId="6884B98B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19" w:rsidRPr="00B84563" w14:paraId="22324155" w14:textId="77777777" w:rsidTr="00DD5A7E">
        <w:tc>
          <w:tcPr>
            <w:tcW w:w="427" w:type="dxa"/>
          </w:tcPr>
          <w:p w14:paraId="0CB18C5D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276B9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6714DC1" w14:textId="77777777" w:rsidR="00465B19" w:rsidRPr="00B84563" w:rsidRDefault="00465B19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23C0C7F2" w14:textId="77777777" w:rsidR="00465B19" w:rsidRPr="00B84563" w:rsidRDefault="00465B1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126" w:type="dxa"/>
          </w:tcPr>
          <w:p w14:paraId="35C358CB" w14:textId="77777777" w:rsidR="00465B19" w:rsidRPr="00B84563" w:rsidRDefault="00465B19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12EB2" w14:textId="77777777" w:rsidR="00465B19" w:rsidRPr="00B84563" w:rsidRDefault="00465B19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3169542F" w14:textId="77777777" w:rsidR="00465B19" w:rsidRPr="00B84563" w:rsidRDefault="00465B19" w:rsidP="00EA0E04">
      <w:pPr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br w:type="page"/>
      </w:r>
    </w:p>
    <w:p w14:paraId="30CF49BF" w14:textId="77777777" w:rsidR="00417A9A" w:rsidRPr="00B84563" w:rsidRDefault="00417A9A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  <w:sectPr w:rsidR="00417A9A" w:rsidRPr="00B84563" w:rsidSect="00417A9A">
          <w:pgSz w:w="16838" w:h="11906" w:orient="landscape"/>
          <w:pgMar w:top="1247" w:right="1134" w:bottom="680" w:left="1134" w:header="709" w:footer="709" w:gutter="0"/>
          <w:cols w:space="708"/>
          <w:docGrid w:linePitch="360"/>
        </w:sectPr>
      </w:pPr>
    </w:p>
    <w:p w14:paraId="1B4CE07B" w14:textId="77777777" w:rsidR="002C5700" w:rsidRPr="00B84563" w:rsidRDefault="002C5700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  <w:r w:rsidR="00884223">
        <w:rPr>
          <w:rFonts w:ascii="Times New Roman" w:hAnsi="Times New Roman" w:cs="Times New Roman"/>
          <w:sz w:val="20"/>
          <w:szCs w:val="28"/>
        </w:rPr>
        <w:t xml:space="preserve"> №</w:t>
      </w:r>
      <w:r w:rsidRPr="00B84563">
        <w:rPr>
          <w:rFonts w:ascii="Times New Roman" w:hAnsi="Times New Roman" w:cs="Times New Roman"/>
          <w:sz w:val="20"/>
          <w:szCs w:val="28"/>
        </w:rPr>
        <w:t xml:space="preserve"> 6</w:t>
      </w:r>
    </w:p>
    <w:p w14:paraId="6F4C9C15" w14:textId="77777777" w:rsidR="002C5700" w:rsidRPr="00B84563" w:rsidRDefault="002C5700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 xml:space="preserve">к приказу от </w:t>
      </w:r>
      <w:r w:rsidR="00884223">
        <w:rPr>
          <w:rFonts w:ascii="Times New Roman" w:hAnsi="Times New Roman" w:cs="Times New Roman"/>
          <w:sz w:val="20"/>
          <w:szCs w:val="28"/>
        </w:rPr>
        <w:t>05</w:t>
      </w:r>
      <w:r w:rsidRPr="00B84563">
        <w:rPr>
          <w:rFonts w:ascii="Times New Roman" w:hAnsi="Times New Roman" w:cs="Times New Roman"/>
          <w:sz w:val="20"/>
          <w:szCs w:val="28"/>
        </w:rPr>
        <w:t>.</w:t>
      </w:r>
      <w:r w:rsidR="00884223">
        <w:rPr>
          <w:rFonts w:ascii="Times New Roman" w:hAnsi="Times New Roman" w:cs="Times New Roman"/>
          <w:sz w:val="20"/>
          <w:szCs w:val="28"/>
        </w:rPr>
        <w:t>10</w:t>
      </w:r>
      <w:r w:rsidRPr="00B84563">
        <w:rPr>
          <w:rFonts w:ascii="Times New Roman" w:hAnsi="Times New Roman" w:cs="Times New Roman"/>
          <w:sz w:val="20"/>
          <w:szCs w:val="28"/>
        </w:rPr>
        <w:t>.202</w:t>
      </w:r>
      <w:r w:rsidR="00884223">
        <w:rPr>
          <w:rFonts w:ascii="Times New Roman" w:hAnsi="Times New Roman" w:cs="Times New Roman"/>
          <w:sz w:val="20"/>
          <w:szCs w:val="28"/>
        </w:rPr>
        <w:t>1</w:t>
      </w:r>
      <w:r w:rsidRPr="00B84563">
        <w:rPr>
          <w:rFonts w:ascii="Times New Roman" w:hAnsi="Times New Roman" w:cs="Times New Roman"/>
          <w:sz w:val="20"/>
          <w:szCs w:val="28"/>
        </w:rPr>
        <w:t xml:space="preserve"> г.</w:t>
      </w:r>
    </w:p>
    <w:p w14:paraId="690CC3D1" w14:textId="77777777" w:rsidR="002C5700" w:rsidRPr="00B84563" w:rsidRDefault="002C5700" w:rsidP="00EA0E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 w:rsidR="00884223">
        <w:rPr>
          <w:rFonts w:ascii="Times New Roman" w:hAnsi="Times New Roman" w:cs="Times New Roman"/>
          <w:sz w:val="20"/>
          <w:szCs w:val="28"/>
          <w:u w:val="single"/>
        </w:rPr>
        <w:t xml:space="preserve"> 373</w:t>
      </w:r>
    </w:p>
    <w:p w14:paraId="29C1223D" w14:textId="77777777" w:rsidR="002C5700" w:rsidRPr="00B84563" w:rsidRDefault="002C5700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B348E" w14:textId="77777777" w:rsidR="002C5700" w:rsidRPr="00B84563" w:rsidRDefault="002C5700" w:rsidP="00EA0E0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6D2C26D7" w14:textId="77777777" w:rsidR="002C5700" w:rsidRPr="00B84563" w:rsidRDefault="002C5700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Программа подготовки</w:t>
      </w:r>
    </w:p>
    <w:p w14:paraId="51DAFEAA" w14:textId="77777777" w:rsidR="002C5700" w:rsidRPr="00B84563" w:rsidRDefault="002C5700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обучающихся ГБУ КО ПОО «Педагогический колледж» </w:t>
      </w:r>
    </w:p>
    <w:p w14:paraId="5968A3A3" w14:textId="77777777" w:rsidR="002C5700" w:rsidRPr="00B84563" w:rsidRDefault="002C5700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B8456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B84563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B84563">
        <w:rPr>
          <w:rFonts w:ascii="Times New Roman" w:hAnsi="Times New Roman" w:cs="Times New Roman"/>
          <w:b/>
          <w:sz w:val="28"/>
          <w:szCs w:val="28"/>
        </w:rPr>
        <w:t xml:space="preserve"> Россия)  </w:t>
      </w:r>
    </w:p>
    <w:p w14:paraId="1E5A82ED" w14:textId="77777777" w:rsidR="002C5700" w:rsidRPr="00B84563" w:rsidRDefault="002C5700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Калининградской области– 2021 года по компетенции «Преподавание технологии».</w:t>
      </w:r>
    </w:p>
    <w:p w14:paraId="115D885B" w14:textId="77777777" w:rsidR="002C5700" w:rsidRPr="00B84563" w:rsidRDefault="002C5700" w:rsidP="00EA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Ф.И.О. участников:</w:t>
      </w:r>
    </w:p>
    <w:p w14:paraId="4C44BEC2" w14:textId="77777777" w:rsidR="002C5700" w:rsidRPr="00B84563" w:rsidRDefault="002C5700" w:rsidP="00EA0E04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Бабич Мария Дмитриевна</w:t>
      </w:r>
    </w:p>
    <w:p w14:paraId="0456FF0F" w14:textId="77777777" w:rsidR="002C5700" w:rsidRPr="00B84563" w:rsidRDefault="002C5700" w:rsidP="00EA0E04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Белавина Мария Романовна</w:t>
      </w:r>
    </w:p>
    <w:p w14:paraId="1883891D" w14:textId="77777777" w:rsidR="002C5700" w:rsidRPr="00B84563" w:rsidRDefault="002C5700" w:rsidP="00EA0E04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Кыдымаева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ab/>
        <w:t xml:space="preserve"> Ульяна Николаевна</w:t>
      </w:r>
    </w:p>
    <w:p w14:paraId="092FECE3" w14:textId="77777777" w:rsidR="002C5700" w:rsidRPr="00B84563" w:rsidRDefault="002C5700" w:rsidP="00EA0E04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Серова Варвара Сергеевна</w:t>
      </w:r>
    </w:p>
    <w:p w14:paraId="0E9F81A8" w14:textId="77777777" w:rsidR="002C5700" w:rsidRPr="00B84563" w:rsidRDefault="002C5700" w:rsidP="00EA0E04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Таргонская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ab/>
        <w:t xml:space="preserve"> Дарья Игоревна</w:t>
      </w:r>
    </w:p>
    <w:p w14:paraId="183DBE8F" w14:textId="77777777" w:rsidR="002C5700" w:rsidRPr="00B84563" w:rsidRDefault="002C5700" w:rsidP="00EA0E04">
      <w:pPr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Закрепленные ответственные</w:t>
      </w:r>
      <w:r w:rsidRPr="00B84563">
        <w:rPr>
          <w:rFonts w:ascii="Times New Roman" w:hAnsi="Times New Roman" w:cs="Times New Roman"/>
          <w:sz w:val="28"/>
          <w:szCs w:val="28"/>
        </w:rPr>
        <w:t>:</w:t>
      </w:r>
    </w:p>
    <w:p w14:paraId="13C43417" w14:textId="77777777" w:rsidR="002C5700" w:rsidRPr="00B84563" w:rsidRDefault="002C5700" w:rsidP="00EA0E04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Безнос И.А., преподаватель ГБУ КО ПОО «Педагогический колледж»</w:t>
      </w:r>
    </w:p>
    <w:p w14:paraId="690F1C69" w14:textId="77777777" w:rsidR="002C5700" w:rsidRPr="00B84563" w:rsidRDefault="002C5700" w:rsidP="00EA0E04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В.В., преподаватель ГБУ КО ПОО «Педагогический колледж»</w:t>
      </w:r>
    </w:p>
    <w:p w14:paraId="03C1E1FB" w14:textId="77777777" w:rsidR="002C5700" w:rsidRPr="00B84563" w:rsidRDefault="002C5700" w:rsidP="00EA0E04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Василенко Н.М., преподаватель ГБУ КО ПОО «Педагогический колледж»</w:t>
      </w:r>
    </w:p>
    <w:p w14:paraId="40071AFF" w14:textId="77777777" w:rsidR="002C5700" w:rsidRPr="00B84563" w:rsidRDefault="002C5700" w:rsidP="00EA0E04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Краковская М.С., преподаватель ГБУ КО ПОО «Педагогический колледж»</w:t>
      </w:r>
    </w:p>
    <w:p w14:paraId="6BA3870B" w14:textId="77777777" w:rsidR="002C5700" w:rsidRPr="00B84563" w:rsidRDefault="002C5700" w:rsidP="00EA0E04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Мавренкова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Е.В., преподаватель ГБУ КО ПОО «Педагогический колледж»</w:t>
      </w:r>
    </w:p>
    <w:p w14:paraId="7B80AC1A" w14:textId="77777777" w:rsidR="00EA0E04" w:rsidRPr="00B84563" w:rsidRDefault="00EA0E04" w:rsidP="00EA0E04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74C12" w14:textId="77777777" w:rsidR="002C5700" w:rsidRPr="00B84563" w:rsidRDefault="002C5700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84563">
        <w:rPr>
          <w:rFonts w:ascii="Times New Roman" w:hAnsi="Times New Roman" w:cs="Times New Roman"/>
          <w:sz w:val="28"/>
          <w:szCs w:val="28"/>
        </w:rPr>
        <w:t>: мастерская по компетенции «Преподавание технологии»</w:t>
      </w:r>
    </w:p>
    <w:tbl>
      <w:tblPr>
        <w:tblStyle w:val="a9"/>
        <w:tblW w:w="1474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994"/>
        <w:gridCol w:w="3828"/>
        <w:gridCol w:w="7655"/>
        <w:gridCol w:w="1133"/>
        <w:gridCol w:w="1134"/>
      </w:tblGrid>
      <w:tr w:rsidR="002C5700" w:rsidRPr="00B84563" w14:paraId="44AFA053" w14:textId="77777777" w:rsidTr="00DD5A7E">
        <w:tc>
          <w:tcPr>
            <w:tcW w:w="994" w:type="dxa"/>
          </w:tcPr>
          <w:p w14:paraId="3A0E144C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492D8592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</w:t>
            </w:r>
          </w:p>
        </w:tc>
        <w:tc>
          <w:tcPr>
            <w:tcW w:w="7655" w:type="dxa"/>
          </w:tcPr>
          <w:p w14:paraId="726A0355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3" w:type="dxa"/>
          </w:tcPr>
          <w:p w14:paraId="680ED727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C60D600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49FE87E1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C5700" w:rsidRPr="00B84563" w14:paraId="4E806DC1" w14:textId="77777777" w:rsidTr="00DD5A7E">
        <w:tc>
          <w:tcPr>
            <w:tcW w:w="994" w:type="dxa"/>
          </w:tcPr>
          <w:p w14:paraId="20A664F9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14:paraId="2A7C6F9D" w14:textId="77777777" w:rsidR="002C5700" w:rsidRPr="00B84563" w:rsidRDefault="002C5700" w:rsidP="00EA0E04">
            <w:pPr>
              <w:contextualSpacing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563">
              <w:rPr>
                <w:rFonts w:ascii="Times New Roman" w:hAnsi="Times New Roman"/>
                <w:bCs/>
                <w:sz w:val="24"/>
                <w:szCs w:val="24"/>
              </w:rPr>
              <w:t xml:space="preserve">Модуль </w:t>
            </w:r>
            <w:r w:rsidRPr="00B845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B84563">
              <w:rPr>
                <w:rFonts w:ascii="Times New Roman" w:hAnsi="Times New Roman"/>
                <w:bCs/>
                <w:sz w:val="24"/>
                <w:szCs w:val="24"/>
              </w:rPr>
              <w:t>: Преподавание технологии по основным образовательным программам.</w:t>
            </w:r>
          </w:p>
          <w:p w14:paraId="02D294A2" w14:textId="77777777" w:rsidR="002C5700" w:rsidRPr="00B84563" w:rsidRDefault="002C5700" w:rsidP="00EA0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4563">
              <w:rPr>
                <w:rFonts w:ascii="Times New Roman" w:hAnsi="Times New Roman"/>
                <w:bCs/>
                <w:sz w:val="24"/>
                <w:szCs w:val="24"/>
              </w:rPr>
              <w:t>Задание 1. Разработка интерактивного сценария урока по технологии с использованием электронных образовательных ресурсов и демонстрация его фрагмента.</w:t>
            </w:r>
          </w:p>
          <w:p w14:paraId="639CBFF9" w14:textId="77777777" w:rsidR="002C5700" w:rsidRPr="00B84563" w:rsidRDefault="002C5700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  <w:szCs w:val="28"/>
              </w:rPr>
            </w:pPr>
          </w:p>
        </w:tc>
        <w:tc>
          <w:tcPr>
            <w:tcW w:w="7655" w:type="dxa"/>
          </w:tcPr>
          <w:p w14:paraId="0F7DAB59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  раздел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программы по технологии и тему урока.</w:t>
            </w:r>
          </w:p>
          <w:p w14:paraId="6323316C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Сформулирована цель и задачи урока, планируемые результаты обучения (личностные, метапредметные, предметные).</w:t>
            </w:r>
          </w:p>
          <w:p w14:paraId="582BEFFF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  тип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сценария интерактивного урока.</w:t>
            </w:r>
          </w:p>
          <w:p w14:paraId="28A2FBD4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Разработана  структура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урока (с выделением не менее 6 этапов урока).</w:t>
            </w:r>
          </w:p>
          <w:p w14:paraId="0FA3C6F7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Описан  и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обоснован  выбор учебного материала и соответствующих электронных материалов и ресурсов.</w:t>
            </w:r>
          </w:p>
          <w:p w14:paraId="1914A822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Разработан  интерактивный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сценарий урока по всем трем экранам.</w:t>
            </w:r>
          </w:p>
          <w:p w14:paraId="4882CEE2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Методически  описан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урок, включая рекомендации для учителя, размещен на экране для педагога.</w:t>
            </w:r>
          </w:p>
          <w:p w14:paraId="5D478639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Определены  формы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и методы контроля и оценки достижений учащихся на уроке.</w:t>
            </w:r>
          </w:p>
          <w:p w14:paraId="1BF5158C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Сохранен  интерактивный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сценарий урока на портале.</w:t>
            </w:r>
          </w:p>
          <w:p w14:paraId="2448515C" w14:textId="77777777" w:rsidR="002C5700" w:rsidRPr="00B84563" w:rsidRDefault="002C5700" w:rsidP="00EA0E04">
            <w:pPr>
              <w:pStyle w:val="aa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Сохранены  все этапы урока (скрины) в отдельном документе и распечатаны.</w:t>
            </w:r>
          </w:p>
        </w:tc>
        <w:tc>
          <w:tcPr>
            <w:tcW w:w="1133" w:type="dxa"/>
          </w:tcPr>
          <w:p w14:paraId="0566046D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35C48072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2C5700" w:rsidRPr="00B84563" w14:paraId="6C22A654" w14:textId="77777777" w:rsidTr="00DD5A7E">
        <w:tc>
          <w:tcPr>
            <w:tcW w:w="994" w:type="dxa"/>
          </w:tcPr>
          <w:p w14:paraId="2FFF64DF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73CD9E18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А. Преподавание технологии по основным образовательным программам</w:t>
            </w:r>
          </w:p>
          <w:p w14:paraId="3236EBD1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93323994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2. Организация проектной работы обучающихся</w:t>
            </w:r>
          </w:p>
          <w:bookmarkEnd w:id="2"/>
          <w:p w14:paraId="00017663" w14:textId="77777777" w:rsidR="002C5700" w:rsidRPr="00B84563" w:rsidRDefault="002C5700" w:rsidP="00EA0E04">
            <w:pPr>
              <w:pStyle w:val="-2"/>
              <w:spacing w:before="0" w:after="0" w:line="240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327760D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Проанализирована  проблема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проектной работы.</w:t>
            </w:r>
          </w:p>
          <w:p w14:paraId="2BE8B282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Выбрана  тема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и сформулирована  цель проектной работы.</w:t>
            </w:r>
          </w:p>
          <w:p w14:paraId="1914E824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Описана </w:t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идея  (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продукта) проекта.</w:t>
            </w:r>
          </w:p>
          <w:p w14:paraId="521A686C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Спланирован  процесс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и этапы выполнения проектной работы.</w:t>
            </w:r>
          </w:p>
          <w:p w14:paraId="5A24CBAD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Изготовлен образец или прототип проектной работы.</w:t>
            </w:r>
          </w:p>
          <w:p w14:paraId="50A6A0E3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Подготовлено  методическое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описание проектной работы.</w:t>
            </w:r>
          </w:p>
          <w:p w14:paraId="2376F3AB" w14:textId="77777777" w:rsidR="002C5700" w:rsidRPr="00B84563" w:rsidRDefault="002C5700" w:rsidP="00EA0E04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Оформлены  разработанные методические материалы в электронной и печатной формах (включая все материалы для учащихся).</w:t>
            </w:r>
          </w:p>
        </w:tc>
        <w:tc>
          <w:tcPr>
            <w:tcW w:w="1133" w:type="dxa"/>
          </w:tcPr>
          <w:p w14:paraId="256E9A60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1F2511A5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5700" w:rsidRPr="00B84563" w14:paraId="074EA3EA" w14:textId="77777777" w:rsidTr="00DD5A7E">
        <w:tc>
          <w:tcPr>
            <w:tcW w:w="994" w:type="dxa"/>
          </w:tcPr>
          <w:p w14:paraId="0853D7FC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3918E94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В. Организация внеурочной работы технико-технологической направленности с элементами творческой деятельности</w:t>
            </w:r>
          </w:p>
          <w:p w14:paraId="521787CD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</w:t>
            </w:r>
            <w:bookmarkStart w:id="3" w:name="_Hlk50069704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внеурочного мероприятия (направленного на популяризацию передовых/ перспективных технологий)</w:t>
            </w:r>
          </w:p>
          <w:bookmarkEnd w:id="3"/>
          <w:p w14:paraId="6BC19A9D" w14:textId="77777777" w:rsidR="002C5700" w:rsidRPr="00B84563" w:rsidRDefault="002C5700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655" w:type="dxa"/>
          </w:tcPr>
          <w:p w14:paraId="7D555C63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Определена </w:t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тема  внеурочного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мероприятия.</w:t>
            </w:r>
          </w:p>
          <w:p w14:paraId="4EC63CC6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Проанализирована  форма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проведения внеурочного мероприятия (задание по выбору Эксперта).</w:t>
            </w:r>
          </w:p>
          <w:p w14:paraId="261646AE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Сформулирована цель и задачи мероприятия.</w:t>
            </w:r>
          </w:p>
          <w:p w14:paraId="3FA25761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Описаны   используемые технологии.</w:t>
            </w:r>
          </w:p>
          <w:p w14:paraId="51FEF9BB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Определено содержание мероприятия.</w:t>
            </w:r>
          </w:p>
          <w:p w14:paraId="3DBF5E70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Подготовлен  конспект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внеурочного мероприятия </w:t>
            </w:r>
          </w:p>
          <w:p w14:paraId="7196D0EA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Подготовлен  дидактический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материал для учащихся.</w:t>
            </w:r>
          </w:p>
          <w:p w14:paraId="41D9A63B" w14:textId="77777777" w:rsidR="002C5700" w:rsidRPr="00B84563" w:rsidRDefault="002C5700" w:rsidP="00EA0E04">
            <w:pPr>
              <w:pStyle w:val="aa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Определены   формы и виды деятельности учащихся.</w:t>
            </w:r>
          </w:p>
          <w:p w14:paraId="55CAFDC6" w14:textId="77777777" w:rsidR="002C5700" w:rsidRPr="00B84563" w:rsidRDefault="002C5700" w:rsidP="00EA0E04">
            <w:pPr>
              <w:pStyle w:val="23"/>
              <w:widowControl w:val="0"/>
              <w:tabs>
                <w:tab w:val="left" w:pos="317"/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677674B0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46676305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C5700" w:rsidRPr="00B84563" w14:paraId="721D2EF2" w14:textId="77777777" w:rsidTr="00DD5A7E">
        <w:tc>
          <w:tcPr>
            <w:tcW w:w="994" w:type="dxa"/>
          </w:tcPr>
          <w:p w14:paraId="6EF30D77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7D5876AD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С. Методическое обеспечение преподавания технологии</w:t>
            </w:r>
          </w:p>
          <w:p w14:paraId="45CDD324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1. Разработка 3</w:t>
            </w:r>
            <w:r w:rsidRPr="00B84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для проведения практической работы с обучающимися.</w:t>
            </w:r>
          </w:p>
          <w:p w14:paraId="0429F582" w14:textId="77777777" w:rsidR="002C5700" w:rsidRPr="00B84563" w:rsidRDefault="002C5700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655" w:type="dxa"/>
          </w:tcPr>
          <w:p w14:paraId="58BC1F24" w14:textId="77777777" w:rsidR="002C5700" w:rsidRPr="00B84563" w:rsidRDefault="002C5700" w:rsidP="00EA0E04">
            <w:pPr>
              <w:pStyle w:val="aa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Проанализированы  технические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требования к моделируемому изделию.</w:t>
            </w:r>
          </w:p>
          <w:p w14:paraId="44039AA5" w14:textId="77777777" w:rsidR="002C5700" w:rsidRPr="00B84563" w:rsidRDefault="002C5700" w:rsidP="00EA0E04">
            <w:pPr>
              <w:pStyle w:val="aa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Разработан  эскиз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прототипа изделия с указанием основных размеров и параметров.</w:t>
            </w:r>
          </w:p>
          <w:p w14:paraId="59507B5D" w14:textId="77777777" w:rsidR="002C5700" w:rsidRPr="00B84563" w:rsidRDefault="002C5700" w:rsidP="00EA0E04">
            <w:pPr>
              <w:pStyle w:val="aa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Выполнен технический рисунок прототипа с использованием программной среды 3</w:t>
            </w:r>
            <w:r w:rsidRPr="00B84563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</w:t>
            </w: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моделирования.</w:t>
            </w:r>
          </w:p>
          <w:p w14:paraId="7F998D4D" w14:textId="77777777" w:rsidR="002C5700" w:rsidRPr="00B84563" w:rsidRDefault="002C5700" w:rsidP="00EA0E04">
            <w:pPr>
              <w:pStyle w:val="aa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Сохранен  технический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рисунок в формате для 3</w:t>
            </w:r>
            <w:r w:rsidRPr="00B84563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</w:t>
            </w: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печати.</w:t>
            </w:r>
          </w:p>
          <w:p w14:paraId="40CEC01A" w14:textId="77777777" w:rsidR="002C5700" w:rsidRPr="00B84563" w:rsidRDefault="002C5700" w:rsidP="00EA0E04">
            <w:pPr>
              <w:pStyle w:val="23"/>
              <w:widowControl w:val="0"/>
              <w:tabs>
                <w:tab w:val="left" w:pos="317"/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56AC8C78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3495CE6E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C5700" w:rsidRPr="00B84563" w14:paraId="24D64E35" w14:textId="77777777" w:rsidTr="00DD5A7E">
        <w:tc>
          <w:tcPr>
            <w:tcW w:w="994" w:type="dxa"/>
          </w:tcPr>
          <w:p w14:paraId="649EE3B6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3E92A93D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Модуль С. Методическое обеспечение преподавания технологии</w:t>
            </w:r>
          </w:p>
          <w:p w14:paraId="1B73671F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2. Разработка поурочного тематического планирования по одному из разделов программы.</w:t>
            </w:r>
          </w:p>
          <w:p w14:paraId="3547E18F" w14:textId="77777777" w:rsidR="002C5700" w:rsidRPr="00B84563" w:rsidRDefault="002C5700" w:rsidP="00EA0E04">
            <w:pPr>
              <w:pStyle w:val="-2"/>
              <w:spacing w:before="0" w:after="0" w:line="240" w:lineRule="auto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655" w:type="dxa"/>
          </w:tcPr>
          <w:p w14:paraId="21A507DD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Проведен анализ раздела программы.</w:t>
            </w:r>
          </w:p>
          <w:p w14:paraId="532B65C0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  необходимое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количество часов на изучение раздела учащимися данного возраста.</w:t>
            </w:r>
          </w:p>
          <w:p w14:paraId="42EB66FE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Сформулирована  тема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урока.  </w:t>
            </w:r>
          </w:p>
          <w:p w14:paraId="5BDAFBDC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Определен </w:t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тип  урока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14:paraId="7AFCFBBD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Определена  основная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цель урока.</w:t>
            </w:r>
          </w:p>
          <w:p w14:paraId="5652732D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Определено  содержание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учебного материала (основные понятия и термины).</w:t>
            </w:r>
          </w:p>
          <w:p w14:paraId="34196661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Сформулировано задание на практическую работу учащихся.</w:t>
            </w:r>
          </w:p>
          <w:p w14:paraId="4D7979B2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Описаны  необходимые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материалы, инструменты и оборудование.</w:t>
            </w:r>
          </w:p>
          <w:p w14:paraId="483E6F11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Сформулированы  развиваемые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в ходе урока УУД (универсальные учебные действия).</w:t>
            </w:r>
          </w:p>
          <w:p w14:paraId="1E37AB01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Подготовлена  презентация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 тематического планирования (1 слайд)</w:t>
            </w:r>
          </w:p>
          <w:p w14:paraId="58A8184F" w14:textId="77777777" w:rsidR="002C5700" w:rsidRPr="00B84563" w:rsidRDefault="002C5700" w:rsidP="00EA0E04">
            <w:pPr>
              <w:pStyle w:val="aa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>Оформлены  разработанные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18"/>
              </w:rPr>
              <w:t xml:space="preserve"> материалы в электронной и печатной формах.</w:t>
            </w:r>
          </w:p>
          <w:p w14:paraId="43B96B76" w14:textId="77777777" w:rsidR="002C5700" w:rsidRPr="00B84563" w:rsidRDefault="002C5700" w:rsidP="00EA0E04">
            <w:pPr>
              <w:pStyle w:val="23"/>
              <w:widowControl w:val="0"/>
              <w:tabs>
                <w:tab w:val="left" w:pos="31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3B5C62C3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6245A4F6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Краковская М.С.</w:t>
            </w:r>
          </w:p>
        </w:tc>
      </w:tr>
      <w:tr w:rsidR="002C5700" w:rsidRPr="00B84563" w14:paraId="0E2690A2" w14:textId="77777777" w:rsidTr="00DD5A7E">
        <w:tc>
          <w:tcPr>
            <w:tcW w:w="994" w:type="dxa"/>
          </w:tcPr>
          <w:p w14:paraId="4C82FCC1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5827461D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B84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. Самообразование и профессиональная рефлексия</w:t>
            </w:r>
          </w:p>
          <w:p w14:paraId="75B9A3BE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1. Анализ урока по технологии с последующим составлением плана профессионального развития</w:t>
            </w:r>
          </w:p>
          <w:p w14:paraId="6DCBAEBA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9FAF568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видеоматериалом проведения урока по технологии.</w:t>
            </w:r>
          </w:p>
          <w:p w14:paraId="6BA5568B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Проведение  анализа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 урока по предложенной схеме.</w:t>
            </w:r>
          </w:p>
          <w:p w14:paraId="40F60270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Сделаны  выводы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 по выявлению затруднений, дефицитов в своей профессиональной деятельности).</w:t>
            </w:r>
          </w:p>
          <w:p w14:paraId="38C86AEA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основании выводов разработан план изменений в профессиональной деятельности.</w:t>
            </w:r>
          </w:p>
          <w:p w14:paraId="7BBA5FE2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Оформлены   разработанные материалы в электронной и печатной формах.</w:t>
            </w:r>
          </w:p>
        </w:tc>
        <w:tc>
          <w:tcPr>
            <w:tcW w:w="1133" w:type="dxa"/>
          </w:tcPr>
          <w:p w14:paraId="37FD48E1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134" w:type="dxa"/>
          </w:tcPr>
          <w:p w14:paraId="0AE1A93F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5700" w:rsidRPr="00B84563" w14:paraId="65A58B54" w14:textId="77777777" w:rsidTr="00DD5A7E">
        <w:tc>
          <w:tcPr>
            <w:tcW w:w="994" w:type="dxa"/>
          </w:tcPr>
          <w:p w14:paraId="788759E9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14:paraId="7B912F49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B84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. Самообразование и профессиональная рефлексия</w:t>
            </w:r>
          </w:p>
          <w:p w14:paraId="0BCFF63D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Задание 2. 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возможностей.</w:t>
            </w:r>
          </w:p>
          <w:p w14:paraId="4426393C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96E79AF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Проанализированы  возможности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14:paraId="6E3EDB9B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Определены цели и задачи его использования на уроках технологии.</w:t>
            </w:r>
          </w:p>
          <w:p w14:paraId="7C7BA983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Подготовлено  краткое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описание оборудования.</w:t>
            </w:r>
          </w:p>
          <w:p w14:paraId="2F230F7C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Собран  типовой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образец (по инструкции, самостоятельно).</w:t>
            </w:r>
          </w:p>
          <w:p w14:paraId="6F15DC7D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Описаны  правила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с оборудованием (охрана труда).</w:t>
            </w:r>
          </w:p>
          <w:p w14:paraId="34B89C73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>Сформулированы методические указания по работе с оборудованием на примере типового образца.</w:t>
            </w:r>
          </w:p>
          <w:p w14:paraId="2956B721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>Сформулированы вопросы специалистам (производителям оборудования) и/или сделать предложения по его совершенствованию.</w:t>
            </w:r>
          </w:p>
          <w:p w14:paraId="7EBC2E2C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Оформлены  разработанные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электронной и печатной формах.</w:t>
            </w:r>
          </w:p>
          <w:p w14:paraId="14444F3D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Подготовлено </w:t>
            </w:r>
            <w:proofErr w:type="gram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выступление  на</w:t>
            </w:r>
            <w:proofErr w:type="gram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круглом столе об итогах своей работы (1-2 тезиса по итогам работы и ответы на вопросы).</w:t>
            </w:r>
          </w:p>
          <w:p w14:paraId="1BA09760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DC0AE6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134" w:type="dxa"/>
          </w:tcPr>
          <w:p w14:paraId="669B0F44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Василенко Н.М. Безнос И.А.</w:t>
            </w:r>
          </w:p>
        </w:tc>
      </w:tr>
      <w:tr w:rsidR="002C5700" w:rsidRPr="00B84563" w14:paraId="03213731" w14:textId="77777777" w:rsidTr="00DD5A7E">
        <w:tc>
          <w:tcPr>
            <w:tcW w:w="994" w:type="dxa"/>
          </w:tcPr>
          <w:p w14:paraId="1ADEF760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C4D9E4" w14:textId="77777777" w:rsidR="002C5700" w:rsidRPr="00B84563" w:rsidRDefault="002C5700" w:rsidP="00EA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8E7EC9F" w14:textId="77777777" w:rsidR="002C5700" w:rsidRPr="00B84563" w:rsidRDefault="002C5700" w:rsidP="00EA0E04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14:paraId="746D8612" w14:textId="77777777" w:rsidR="002C5700" w:rsidRPr="00B84563" w:rsidRDefault="002C5700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34" w:type="dxa"/>
          </w:tcPr>
          <w:p w14:paraId="28BD598D" w14:textId="77777777" w:rsidR="002C5700" w:rsidRPr="00B84563" w:rsidRDefault="002C5700" w:rsidP="00EA0E0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EF26C" w14:textId="77777777" w:rsidR="002C5700" w:rsidRPr="00B84563" w:rsidRDefault="002C5700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B6E5BC" w14:textId="77777777" w:rsidR="00417A9A" w:rsidRPr="00B84563" w:rsidRDefault="00417A9A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417A9A" w:rsidRPr="00B84563" w:rsidSect="00417A9A">
          <w:pgSz w:w="16838" w:h="11906" w:orient="landscape"/>
          <w:pgMar w:top="1247" w:right="1134" w:bottom="680" w:left="1134" w:header="709" w:footer="709" w:gutter="0"/>
          <w:cols w:space="708"/>
          <w:docGrid w:linePitch="360"/>
        </w:sectPr>
      </w:pPr>
    </w:p>
    <w:p w14:paraId="62985F98" w14:textId="77777777" w:rsidR="00884223" w:rsidRPr="00B84563" w:rsidRDefault="00884223" w:rsidP="008842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8"/>
        </w:rPr>
        <w:t xml:space="preserve"> № 7</w:t>
      </w:r>
    </w:p>
    <w:p w14:paraId="0A9845A1" w14:textId="77777777" w:rsidR="00884223" w:rsidRPr="00B84563" w:rsidRDefault="00884223" w:rsidP="008842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84563">
        <w:rPr>
          <w:rFonts w:ascii="Times New Roman" w:hAnsi="Times New Roman" w:cs="Times New Roman"/>
          <w:sz w:val="20"/>
          <w:szCs w:val="28"/>
        </w:rPr>
        <w:t xml:space="preserve">к приказу от </w:t>
      </w:r>
      <w:r>
        <w:rPr>
          <w:rFonts w:ascii="Times New Roman" w:hAnsi="Times New Roman" w:cs="Times New Roman"/>
          <w:sz w:val="20"/>
          <w:szCs w:val="28"/>
        </w:rPr>
        <w:t>05</w:t>
      </w:r>
      <w:r w:rsidRPr="00B84563"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sz w:val="20"/>
          <w:szCs w:val="28"/>
        </w:rPr>
        <w:t>10</w:t>
      </w:r>
      <w:r w:rsidRPr="00B84563">
        <w:rPr>
          <w:rFonts w:ascii="Times New Roman" w:hAnsi="Times New Roman" w:cs="Times New Roman"/>
          <w:sz w:val="20"/>
          <w:szCs w:val="28"/>
        </w:rPr>
        <w:t>.202</w:t>
      </w:r>
      <w:r>
        <w:rPr>
          <w:rFonts w:ascii="Times New Roman" w:hAnsi="Times New Roman" w:cs="Times New Roman"/>
          <w:sz w:val="20"/>
          <w:szCs w:val="28"/>
        </w:rPr>
        <w:t>1</w:t>
      </w:r>
      <w:r w:rsidRPr="00B84563">
        <w:rPr>
          <w:rFonts w:ascii="Times New Roman" w:hAnsi="Times New Roman" w:cs="Times New Roman"/>
          <w:sz w:val="20"/>
          <w:szCs w:val="28"/>
        </w:rPr>
        <w:t xml:space="preserve"> г.</w:t>
      </w:r>
    </w:p>
    <w:p w14:paraId="0EB3EB30" w14:textId="77777777" w:rsidR="00884223" w:rsidRPr="00B84563" w:rsidRDefault="00884223" w:rsidP="008842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B84563">
        <w:rPr>
          <w:rFonts w:ascii="Times New Roman" w:hAnsi="Times New Roman" w:cs="Times New Roman"/>
          <w:sz w:val="20"/>
          <w:szCs w:val="28"/>
          <w:u w:val="single"/>
        </w:rPr>
        <w:t xml:space="preserve">№ ОД- </w:t>
      </w:r>
      <w:r>
        <w:rPr>
          <w:rFonts w:ascii="Times New Roman" w:hAnsi="Times New Roman" w:cs="Times New Roman"/>
          <w:sz w:val="20"/>
          <w:szCs w:val="28"/>
          <w:u w:val="single"/>
        </w:rPr>
        <w:t xml:space="preserve"> 373</w:t>
      </w:r>
    </w:p>
    <w:p w14:paraId="27523EAC" w14:textId="77777777" w:rsidR="00884223" w:rsidRPr="00B84563" w:rsidRDefault="00884223" w:rsidP="008842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B02BC" w14:textId="77777777" w:rsidR="006226EA" w:rsidRPr="00B84563" w:rsidRDefault="006226EA" w:rsidP="00EA0E0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07E4AD42" w14:textId="77777777" w:rsidR="006226EA" w:rsidRPr="00B84563" w:rsidRDefault="006226EA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Программа подготовки</w:t>
      </w:r>
    </w:p>
    <w:p w14:paraId="6AD770F9" w14:textId="77777777" w:rsidR="006226EA" w:rsidRPr="00B84563" w:rsidRDefault="006226EA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обучающихся ГБУ КО ПОО «Педагогический колледж» </w:t>
      </w:r>
    </w:p>
    <w:p w14:paraId="661602E8" w14:textId="77777777" w:rsidR="006226EA" w:rsidRPr="00B84563" w:rsidRDefault="006226EA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B8456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4563">
        <w:rPr>
          <w:rFonts w:ascii="Times New Roman" w:hAnsi="Times New Roman" w:cs="Times New Roman"/>
          <w:b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B84563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B84563">
        <w:rPr>
          <w:rFonts w:ascii="Times New Roman" w:hAnsi="Times New Roman" w:cs="Times New Roman"/>
          <w:b/>
          <w:sz w:val="28"/>
          <w:szCs w:val="28"/>
        </w:rPr>
        <w:t xml:space="preserve"> Россия)  </w:t>
      </w:r>
    </w:p>
    <w:p w14:paraId="757A6142" w14:textId="77777777" w:rsidR="006226EA" w:rsidRPr="00B84563" w:rsidRDefault="006226EA" w:rsidP="00EA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Калининградской области– 2021 года по компетенции «Дополнительное образование детей и взрослых».</w:t>
      </w:r>
    </w:p>
    <w:p w14:paraId="72F21F27" w14:textId="77777777" w:rsidR="00C92E89" w:rsidRPr="00B84563" w:rsidRDefault="00C92E89" w:rsidP="00EA0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Ф.И.О. участников:</w:t>
      </w:r>
    </w:p>
    <w:p w14:paraId="4DA216E0" w14:textId="77777777" w:rsidR="00C92E89" w:rsidRPr="00B84563" w:rsidRDefault="00C92E89" w:rsidP="00EA0E0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63">
        <w:rPr>
          <w:rFonts w:ascii="Times New Roman" w:eastAsia="Times New Roman" w:hAnsi="Times New Roman" w:cs="Times New Roman"/>
          <w:sz w:val="28"/>
          <w:szCs w:val="28"/>
        </w:rPr>
        <w:t>Овсянкина Алеся Алексеевна</w:t>
      </w:r>
    </w:p>
    <w:p w14:paraId="5E546504" w14:textId="77777777" w:rsidR="00C92E89" w:rsidRPr="00B84563" w:rsidRDefault="00C92E89" w:rsidP="00EA0E0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63">
        <w:rPr>
          <w:rFonts w:ascii="Times New Roman" w:eastAsia="Times New Roman" w:hAnsi="Times New Roman" w:cs="Times New Roman"/>
          <w:sz w:val="28"/>
          <w:szCs w:val="28"/>
        </w:rPr>
        <w:t>Гончарова Татьяна Александровна</w:t>
      </w:r>
    </w:p>
    <w:p w14:paraId="66B43BE4" w14:textId="77777777" w:rsidR="00C92E89" w:rsidRPr="00B84563" w:rsidRDefault="00C92E89" w:rsidP="00EA0E0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 xml:space="preserve">Москалева Анжелика Алексеевна </w:t>
      </w:r>
    </w:p>
    <w:p w14:paraId="2B6A9A2F" w14:textId="77777777" w:rsidR="00C92E89" w:rsidRPr="00B84563" w:rsidRDefault="00C92E89" w:rsidP="00EA0E0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Недосекина Алёна Сергеевна</w:t>
      </w:r>
    </w:p>
    <w:p w14:paraId="33A9B652" w14:textId="77777777" w:rsidR="00C92E89" w:rsidRPr="00B84563" w:rsidRDefault="00C92E89" w:rsidP="00EA0E0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Прошунина Анна Сергеевна</w:t>
      </w:r>
    </w:p>
    <w:p w14:paraId="10C438F1" w14:textId="77777777" w:rsidR="00C92E89" w:rsidRPr="00B84563" w:rsidRDefault="00C92E89" w:rsidP="00EA0E04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91E29" w14:textId="77777777" w:rsidR="00C92E89" w:rsidRPr="00B84563" w:rsidRDefault="00C92E89" w:rsidP="00EA0E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t>Закрепленные ответственные</w:t>
      </w:r>
      <w:r w:rsidRPr="00B84563">
        <w:rPr>
          <w:rFonts w:ascii="Times New Roman" w:hAnsi="Times New Roman" w:cs="Times New Roman"/>
          <w:sz w:val="28"/>
          <w:szCs w:val="28"/>
        </w:rPr>
        <w:t>:</w:t>
      </w:r>
    </w:p>
    <w:p w14:paraId="0896F5F9" w14:textId="77777777" w:rsidR="00C92E89" w:rsidRPr="00B84563" w:rsidRDefault="00C92E89" w:rsidP="00EA0E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1.Бревнова В.В., преподаватель ГБУ КО ПОО «Педагогический колледж»</w:t>
      </w:r>
    </w:p>
    <w:p w14:paraId="2266F43A" w14:textId="77777777" w:rsidR="00C92E89" w:rsidRPr="00B84563" w:rsidRDefault="00C92E89" w:rsidP="00EA0E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2.Мавренкова Е.В., преподаватель ГБУ КО ПОО «Педагогический колледж»</w:t>
      </w:r>
    </w:p>
    <w:p w14:paraId="62B41355" w14:textId="77777777" w:rsidR="00C92E89" w:rsidRPr="00B84563" w:rsidRDefault="00C92E89" w:rsidP="00EA0E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>3.Мележик О</w:t>
      </w:r>
      <w:r w:rsidR="00EA0E04" w:rsidRPr="00B84563">
        <w:rPr>
          <w:rFonts w:ascii="Times New Roman" w:hAnsi="Times New Roman" w:cs="Times New Roman"/>
          <w:sz w:val="28"/>
          <w:szCs w:val="28"/>
        </w:rPr>
        <w:t>.И.</w:t>
      </w:r>
      <w:r w:rsidRPr="00B84563">
        <w:rPr>
          <w:rFonts w:ascii="Times New Roman" w:hAnsi="Times New Roman" w:cs="Times New Roman"/>
          <w:sz w:val="28"/>
          <w:szCs w:val="28"/>
        </w:rPr>
        <w:t xml:space="preserve">, руководитель Центра социальной и воспитательной работы </w:t>
      </w:r>
    </w:p>
    <w:p w14:paraId="3156A1E9" w14:textId="77777777" w:rsidR="00C92E89" w:rsidRPr="00B84563" w:rsidRDefault="00C92E89" w:rsidP="00EA0E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4563">
        <w:rPr>
          <w:rFonts w:ascii="Times New Roman" w:hAnsi="Times New Roman" w:cs="Times New Roman"/>
          <w:sz w:val="28"/>
          <w:szCs w:val="28"/>
        </w:rPr>
        <w:t>Коллегов</w:t>
      </w:r>
      <w:proofErr w:type="spellEnd"/>
      <w:r w:rsidRPr="00B84563">
        <w:rPr>
          <w:rFonts w:ascii="Times New Roman" w:hAnsi="Times New Roman" w:cs="Times New Roman"/>
          <w:sz w:val="28"/>
          <w:szCs w:val="28"/>
        </w:rPr>
        <w:t xml:space="preserve"> А</w:t>
      </w:r>
      <w:r w:rsidR="00EA0E04" w:rsidRPr="00B84563">
        <w:rPr>
          <w:rFonts w:ascii="Times New Roman" w:hAnsi="Times New Roman" w:cs="Times New Roman"/>
          <w:sz w:val="28"/>
          <w:szCs w:val="28"/>
        </w:rPr>
        <w:t>.</w:t>
      </w:r>
      <w:r w:rsidRPr="00B84563">
        <w:rPr>
          <w:rFonts w:ascii="Times New Roman" w:hAnsi="Times New Roman" w:cs="Times New Roman"/>
          <w:sz w:val="28"/>
          <w:szCs w:val="28"/>
        </w:rPr>
        <w:t>К</w:t>
      </w:r>
      <w:r w:rsidR="00EA0E04" w:rsidRPr="00B84563">
        <w:rPr>
          <w:rFonts w:ascii="Times New Roman" w:hAnsi="Times New Roman" w:cs="Times New Roman"/>
          <w:sz w:val="28"/>
          <w:szCs w:val="28"/>
        </w:rPr>
        <w:t>.</w:t>
      </w:r>
      <w:r w:rsidRPr="00B84563">
        <w:rPr>
          <w:rFonts w:ascii="Times New Roman" w:hAnsi="Times New Roman" w:cs="Times New Roman"/>
          <w:sz w:val="28"/>
          <w:szCs w:val="28"/>
        </w:rPr>
        <w:t>, зам. директора по НМР</w:t>
      </w:r>
    </w:p>
    <w:p w14:paraId="638E2F0D" w14:textId="77777777" w:rsidR="00C92E89" w:rsidRPr="00B84563" w:rsidRDefault="00C92E89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FE388" w14:textId="77777777" w:rsidR="00C92E89" w:rsidRPr="00B84563" w:rsidRDefault="00C92E89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8C221" w14:textId="77777777" w:rsidR="00C92E89" w:rsidRPr="00B84563" w:rsidRDefault="00C92E89" w:rsidP="00EA0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C5125" w14:textId="77777777" w:rsidR="00C92E89" w:rsidRPr="00B84563" w:rsidRDefault="00C92E89" w:rsidP="00EA0E0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4563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 w:rsidRPr="00B84563">
        <w:rPr>
          <w:rFonts w:ascii="Times New Roman" w:hAnsi="Times New Roman" w:cs="Times New Roman"/>
          <w:sz w:val="28"/>
          <w:szCs w:val="28"/>
        </w:rPr>
        <w:t>: мастерская по компетенции «Преподавание технологии»</w:t>
      </w:r>
    </w:p>
    <w:tbl>
      <w:tblPr>
        <w:tblStyle w:val="a9"/>
        <w:tblW w:w="1474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994"/>
        <w:gridCol w:w="3828"/>
        <w:gridCol w:w="7116"/>
        <w:gridCol w:w="992"/>
        <w:gridCol w:w="1814"/>
      </w:tblGrid>
      <w:tr w:rsidR="00C92E89" w:rsidRPr="00B84563" w14:paraId="17B9A377" w14:textId="77777777" w:rsidTr="00DD5A7E">
        <w:tc>
          <w:tcPr>
            <w:tcW w:w="994" w:type="dxa"/>
          </w:tcPr>
          <w:p w14:paraId="52C1B429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6C2959D1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</w:t>
            </w:r>
          </w:p>
        </w:tc>
        <w:tc>
          <w:tcPr>
            <w:tcW w:w="7116" w:type="dxa"/>
          </w:tcPr>
          <w:p w14:paraId="0967875D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14:paraId="63C0A591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09CA103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4" w:type="dxa"/>
          </w:tcPr>
          <w:p w14:paraId="43D9DB2A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92E89" w:rsidRPr="00B84563" w14:paraId="41AC2188" w14:textId="77777777" w:rsidTr="00DD5A7E">
        <w:tc>
          <w:tcPr>
            <w:tcW w:w="994" w:type="dxa"/>
          </w:tcPr>
          <w:p w14:paraId="47C0D177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4B3095C6" w14:textId="77777777" w:rsidR="00C92E89" w:rsidRPr="00B84563" w:rsidRDefault="00C92E89" w:rsidP="00EA0E0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Модуль A: Самопрезентация участника с учетом заданной ситуации.</w:t>
            </w:r>
          </w:p>
          <w:p w14:paraId="21EEBB14" w14:textId="77777777" w:rsidR="00C92E89" w:rsidRPr="00B84563" w:rsidRDefault="00C92E89" w:rsidP="00EA0E04">
            <w:pPr>
              <w:pStyle w:val="-2"/>
              <w:spacing w:before="0"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5E8BA230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06EC" w14:textId="77777777" w:rsidR="00C92E89" w:rsidRPr="00B84563" w:rsidRDefault="00C92E89" w:rsidP="00EA0E04">
            <w:pPr>
              <w:widowControl w:val="0"/>
              <w:numPr>
                <w:ilvl w:val="0"/>
                <w:numId w:val="25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8456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Подготовить содержание самопрезентации в соответствии с ситуацией.</w:t>
            </w:r>
          </w:p>
          <w:p w14:paraId="20484C66" w14:textId="77777777" w:rsidR="00C92E89" w:rsidRPr="00B84563" w:rsidRDefault="00C92E89" w:rsidP="00EA0E04">
            <w:pPr>
              <w:widowControl w:val="0"/>
              <w:numPr>
                <w:ilvl w:val="0"/>
                <w:numId w:val="25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8456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Разработать сопроводительную презентацию с использованием программного обеспечения.</w:t>
            </w:r>
          </w:p>
          <w:p w14:paraId="10A7B588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BD908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814" w:type="dxa"/>
          </w:tcPr>
          <w:p w14:paraId="4EF1CB57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Мележик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  <w:p w14:paraId="2D12B4BA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92E89" w:rsidRPr="00B84563" w14:paraId="008E4071" w14:textId="77777777" w:rsidTr="00DD5A7E">
        <w:tc>
          <w:tcPr>
            <w:tcW w:w="994" w:type="dxa"/>
          </w:tcPr>
          <w:p w14:paraId="038F2FB5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725E94E" w14:textId="77777777" w:rsidR="00C92E89" w:rsidRPr="00B84563" w:rsidRDefault="00C92E89" w:rsidP="00EA0E04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Модуль В: </w:t>
            </w:r>
            <w:r w:rsidRPr="00B84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и представление его при проведении мероприятия по привлечению учащихся.</w:t>
            </w:r>
          </w:p>
          <w:p w14:paraId="747411CD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23DBD5B8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Определить назначение информационно-рекламного материала.</w:t>
            </w:r>
          </w:p>
          <w:p w14:paraId="43A2AB37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Продумать содержание информационно-рекламного материала</w:t>
            </w:r>
            <w:r w:rsidRPr="00B84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28F3FBC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Разработать и реализовать дизайн информационно-рекламного материала с использованием программного обеспечения (л</w:t>
            </w:r>
            <w:r w:rsidRPr="00B84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оготип и фирменный стиль объединения/образовательной организации, цветовые решения и др.)</w:t>
            </w:r>
          </w:p>
          <w:p w14:paraId="5C8CF892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Рассчитать стоимость/себестоимость</w:t>
            </w:r>
            <w:r w:rsidRPr="00B845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информационно-рекламного материала.</w:t>
            </w:r>
          </w:p>
          <w:p w14:paraId="2728DABF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Подобрать необходимый инвентарь/оборудование/расходные материалы (произвести осмотр-тестирование инвентаря/оборудования, убедиться в их исправности).</w:t>
            </w:r>
          </w:p>
          <w:p w14:paraId="655CA5D4" w14:textId="77777777" w:rsidR="00C92E89" w:rsidRPr="00B84563" w:rsidRDefault="00C92E89" w:rsidP="00EA0E04">
            <w:pPr>
              <w:widowControl w:val="0"/>
              <w:numPr>
                <w:ilvl w:val="0"/>
                <w:numId w:val="26"/>
              </w:numPr>
              <w:ind w:left="0" w:firstLine="567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Разработать сопроводительную презентацию с использованием программного обеспечения.</w:t>
            </w:r>
          </w:p>
          <w:p w14:paraId="2E52AB0E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90749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814" w:type="dxa"/>
          </w:tcPr>
          <w:p w14:paraId="22195523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0E3DC7B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E89" w:rsidRPr="00B84563" w14:paraId="28301108" w14:textId="77777777" w:rsidTr="00DD5A7E">
        <w:tc>
          <w:tcPr>
            <w:tcW w:w="994" w:type="dxa"/>
          </w:tcPr>
          <w:p w14:paraId="6C4AD5C9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DF87CB4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  <w:r w:rsidRPr="00B84563">
              <w:rPr>
                <w:b w:val="0"/>
                <w:sz w:val="24"/>
                <w:lang w:eastAsia="ja-JP"/>
              </w:rPr>
              <w:t xml:space="preserve">Модуль </w:t>
            </w:r>
            <w:r w:rsidRPr="00B84563">
              <w:rPr>
                <w:b w:val="0"/>
                <w:sz w:val="24"/>
                <w:lang w:val="en-US" w:eastAsia="ja-JP"/>
              </w:rPr>
              <w:t>C</w:t>
            </w:r>
            <w:r w:rsidRPr="00B84563">
              <w:rPr>
                <w:b w:val="0"/>
                <w:sz w:val="24"/>
                <w:lang w:eastAsia="ja-JP"/>
              </w:rPr>
              <w:t>:</w:t>
            </w:r>
            <w:r w:rsidRPr="00B84563">
              <w:rPr>
                <w:b w:val="0"/>
                <w:bCs/>
                <w:sz w:val="24"/>
              </w:rPr>
              <w:t xml:space="preserve"> Подготовка и проведение игры с учащимися</w:t>
            </w:r>
          </w:p>
        </w:tc>
        <w:tc>
          <w:tcPr>
            <w:tcW w:w="7116" w:type="dxa"/>
          </w:tcPr>
          <w:p w14:paraId="10D4CE00" w14:textId="77777777" w:rsidR="00C92E89" w:rsidRPr="00B84563" w:rsidRDefault="00C92E89" w:rsidP="00EA0E04">
            <w:pPr>
              <w:widowControl w:val="0"/>
              <w:numPr>
                <w:ilvl w:val="0"/>
                <w:numId w:val="27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название, цель и задачи игры.</w:t>
            </w:r>
          </w:p>
          <w:p w14:paraId="4EEF89DA" w14:textId="77777777" w:rsidR="00C92E89" w:rsidRPr="00B84563" w:rsidRDefault="00C92E89" w:rsidP="00EA0E04">
            <w:pPr>
              <w:widowControl w:val="0"/>
              <w:numPr>
                <w:ilvl w:val="0"/>
                <w:numId w:val="27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содержание, ход и условия игры.</w:t>
            </w:r>
          </w:p>
          <w:p w14:paraId="56883E58" w14:textId="77777777" w:rsidR="00C92E89" w:rsidRPr="00B84563" w:rsidRDefault="00C92E89" w:rsidP="00EA0E04">
            <w:pPr>
              <w:widowControl w:val="0"/>
              <w:numPr>
                <w:ilvl w:val="0"/>
                <w:numId w:val="27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заданным видом игры подобрать:</w:t>
            </w:r>
          </w:p>
          <w:p w14:paraId="43CCA11E" w14:textId="77777777" w:rsidR="00C92E89" w:rsidRPr="00B84563" w:rsidRDefault="00C92E89" w:rsidP="00EA0E04">
            <w:pPr>
              <w:widowControl w:val="0"/>
              <w:numPr>
                <w:ilvl w:val="0"/>
                <w:numId w:val="28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необходимый инвентарь/оборудование/расходные материалы (произвести: осмотр-тестирование инвентаря/оборудования, убедиться в их исправности);</w:t>
            </w:r>
          </w:p>
          <w:p w14:paraId="1C4DCC00" w14:textId="77777777" w:rsidR="00C92E89" w:rsidRPr="00B84563" w:rsidRDefault="00C92E89" w:rsidP="00EA0E04">
            <w:pPr>
              <w:widowControl w:val="0"/>
              <w:numPr>
                <w:ilvl w:val="0"/>
                <w:numId w:val="28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сопровождение, созданное с использованием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программного обеспечения для разработки и монтажа аудиозаписей, включающее не менее двух музыкальных композиций.</w:t>
            </w:r>
          </w:p>
          <w:p w14:paraId="6F97D624" w14:textId="77777777" w:rsidR="00C92E89" w:rsidRPr="00B84563" w:rsidRDefault="00C92E89" w:rsidP="00EA0E04">
            <w:pPr>
              <w:widowControl w:val="0"/>
              <w:numPr>
                <w:ilvl w:val="0"/>
                <w:numId w:val="27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Отрепетировать игру без привлечения волонтеров.</w:t>
            </w:r>
          </w:p>
          <w:p w14:paraId="2EFF217C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45603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1814" w:type="dxa"/>
          </w:tcPr>
          <w:p w14:paraId="7D545AE5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92E89" w:rsidRPr="00B84563" w14:paraId="59C08F5A" w14:textId="77777777" w:rsidTr="00DD5A7E">
        <w:tc>
          <w:tcPr>
            <w:tcW w:w="994" w:type="dxa"/>
          </w:tcPr>
          <w:p w14:paraId="570A33E6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D75F025" w14:textId="77777777" w:rsidR="00C92E89" w:rsidRPr="00B84563" w:rsidRDefault="00C92E89" w:rsidP="00EA0E0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Модуль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D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  <w:r w:rsidRPr="00B84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Разработка и проведение фрагмента основной части занятия для освоения учащимися избранного вида деятельности.</w:t>
            </w:r>
          </w:p>
          <w:p w14:paraId="708AA35D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11AA2485" w14:textId="77777777" w:rsidR="00C92E89" w:rsidRPr="00B84563" w:rsidRDefault="00C92E89" w:rsidP="00EA0E04">
            <w:pPr>
              <w:widowControl w:val="0"/>
              <w:numPr>
                <w:ilvl w:val="0"/>
                <w:numId w:val="30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план-конспект фрагмента основной части занятия в соответствии с заданным шаблоном (экземпляр для каждого эксперта, остальное по усмотрению участника):</w:t>
            </w:r>
          </w:p>
          <w:p w14:paraId="4747AE00" w14:textId="77777777" w:rsidR="00C92E89" w:rsidRPr="00B84563" w:rsidRDefault="00C92E89" w:rsidP="00EA0E04">
            <w:pPr>
              <w:widowControl w:val="0"/>
              <w:numPr>
                <w:ilvl w:val="0"/>
                <w:numId w:val="30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  <w:proofErr w:type="gramStart"/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 содержанием</w:t>
            </w:r>
            <w:proofErr w:type="gramEnd"/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фрагмента основной части занятия подобрать:</w:t>
            </w:r>
          </w:p>
          <w:p w14:paraId="23EB0BDF" w14:textId="77777777" w:rsidR="00C92E89" w:rsidRPr="00B84563" w:rsidRDefault="00C92E89" w:rsidP="00EA0E04">
            <w:pPr>
              <w:widowControl w:val="0"/>
              <w:numPr>
                <w:ilvl w:val="0"/>
                <w:numId w:val="29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необходимый инвентарь/оборудование/расходные материалы </w:t>
            </w:r>
            <w:r w:rsidRPr="00B8456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(произвести осмотр-тестирование инвентаря/оборудования, убедиться в их исправности)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3323A3" w14:textId="77777777" w:rsidR="00C92E89" w:rsidRPr="00B84563" w:rsidRDefault="00C92E89" w:rsidP="00EA0E04">
            <w:pPr>
              <w:widowControl w:val="0"/>
              <w:numPr>
                <w:ilvl w:val="0"/>
                <w:numId w:val="29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композиций.</w:t>
            </w:r>
          </w:p>
          <w:p w14:paraId="43EACB7A" w14:textId="77777777" w:rsidR="00C92E89" w:rsidRPr="00B84563" w:rsidRDefault="00C92E89" w:rsidP="00EA0E04">
            <w:pPr>
              <w:widowControl w:val="0"/>
              <w:numPr>
                <w:ilvl w:val="0"/>
                <w:numId w:val="30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Отрепетировать выполнение задания без привлечения волонтеров.</w:t>
            </w:r>
          </w:p>
          <w:p w14:paraId="218CE80E" w14:textId="77777777" w:rsidR="00C92E89" w:rsidRPr="00B84563" w:rsidRDefault="00C92E89" w:rsidP="00EA0E0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5AF27AB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1A902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814" w:type="dxa"/>
          </w:tcPr>
          <w:p w14:paraId="3E0D7C0E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14:paraId="265D061F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E89" w:rsidRPr="00B84563" w14:paraId="04C583E1" w14:textId="77777777" w:rsidTr="00DD5A7E">
        <w:tc>
          <w:tcPr>
            <w:tcW w:w="994" w:type="dxa"/>
          </w:tcPr>
          <w:p w14:paraId="4B486376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331C71B2" w14:textId="77777777" w:rsidR="00C92E89" w:rsidRPr="00B84563" w:rsidRDefault="00C92E89" w:rsidP="00EA0E0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представление плана досуговых мероприятий для учащихся по определенной тематике.</w:t>
            </w:r>
          </w:p>
          <w:p w14:paraId="65428C9C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4519196F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место и время проведения досуговых мероприятий.</w:t>
            </w:r>
          </w:p>
          <w:p w14:paraId="6EF18C37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цель и задачи проведения досуговых мероприятий.</w:t>
            </w:r>
          </w:p>
          <w:p w14:paraId="439D1277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Выделить основные этапы проведения мероприятий с формальным назначением ответственных лиц.</w:t>
            </w:r>
          </w:p>
          <w:p w14:paraId="7BDA3C10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Выбрать организаторов и участников досуговых мероприятий.</w:t>
            </w:r>
          </w:p>
          <w:p w14:paraId="7E3F3409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Подобрать название и формы, соответствующие заданной тематике досуговых мероприятий.</w:t>
            </w:r>
          </w:p>
          <w:p w14:paraId="59BC31C8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Подобрать необходимый инвентарь/оборудование/расходные материалы (произвести осмотр-тестирование инвентаря/оборудования, убедиться в их исправности).</w:t>
            </w:r>
          </w:p>
          <w:p w14:paraId="23CEB0E1" w14:textId="77777777" w:rsidR="00C92E89" w:rsidRPr="00B84563" w:rsidRDefault="00C92E89" w:rsidP="00EA0E04">
            <w:pPr>
              <w:widowControl w:val="0"/>
              <w:numPr>
                <w:ilvl w:val="0"/>
                <w:numId w:val="31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Подготовить сопроводительную презентацию с использованием программного обеспечения.</w:t>
            </w:r>
          </w:p>
          <w:p w14:paraId="4B647ECE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618138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1814" w:type="dxa"/>
          </w:tcPr>
          <w:p w14:paraId="5CA7401F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753CBFE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Коллегов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92E89" w:rsidRPr="00B84563" w14:paraId="08B5F66B" w14:textId="77777777" w:rsidTr="00DD5A7E">
        <w:tc>
          <w:tcPr>
            <w:tcW w:w="994" w:type="dxa"/>
          </w:tcPr>
          <w:p w14:paraId="2860EF7C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9D029FC" w14:textId="77777777" w:rsidR="00C92E89" w:rsidRPr="00B84563" w:rsidRDefault="00C92E89" w:rsidP="00EA0E0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Модуль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F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: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Разработка и представление фрагмента организации совместной с учащимися подготовки досугового мероприятия.</w:t>
            </w:r>
          </w:p>
          <w:p w14:paraId="31E77C65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189BEBFC" w14:textId="77777777" w:rsidR="00C92E89" w:rsidRPr="00B84563" w:rsidRDefault="00C92E89" w:rsidP="00EA0E04">
            <w:pPr>
              <w:widowControl w:val="0"/>
              <w:numPr>
                <w:ilvl w:val="0"/>
                <w:numId w:val="32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цель и задачи подготовки к досуговому мероприятию.</w:t>
            </w:r>
          </w:p>
          <w:p w14:paraId="30B8EC5A" w14:textId="77777777" w:rsidR="00C92E89" w:rsidRPr="00B84563" w:rsidRDefault="00C92E89" w:rsidP="00EA0E04">
            <w:pPr>
              <w:widowControl w:val="0"/>
              <w:numPr>
                <w:ilvl w:val="0"/>
                <w:numId w:val="32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методы и формы организации деятельности при подготовке к досуговому мероприятию</w:t>
            </w:r>
          </w:p>
          <w:p w14:paraId="41500F50" w14:textId="77777777" w:rsidR="00C92E89" w:rsidRPr="00B84563" w:rsidRDefault="00C92E89" w:rsidP="00EA0E04">
            <w:pPr>
              <w:widowControl w:val="0"/>
              <w:numPr>
                <w:ilvl w:val="0"/>
                <w:numId w:val="32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Определить техники и приемы: </w:t>
            </w:r>
          </w:p>
          <w:p w14:paraId="37684901" w14:textId="77777777" w:rsidR="00C92E89" w:rsidRPr="00B84563" w:rsidRDefault="00C92E89" w:rsidP="00EA0E04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вовлечения учащихся в подготовку к досуговому мероприятию;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36C57625" w14:textId="77777777" w:rsidR="00C92E89" w:rsidRPr="00B84563" w:rsidRDefault="00C92E89" w:rsidP="00EA0E04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общения/убеждения с учетом возрастных и индивидуальных особенностей учащихся, состояния здоровья.</w:t>
            </w:r>
          </w:p>
          <w:p w14:paraId="5052278E" w14:textId="77777777" w:rsidR="00C92E89" w:rsidRPr="00B84563" w:rsidRDefault="00C92E89" w:rsidP="00EA0E04">
            <w:pPr>
              <w:widowControl w:val="0"/>
              <w:numPr>
                <w:ilvl w:val="0"/>
                <w:numId w:val="32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содержанием фрагмента организации совместной с учащимися подготовки досугового мероприятия подобрать:</w:t>
            </w:r>
          </w:p>
          <w:p w14:paraId="7AC462AD" w14:textId="77777777" w:rsidR="00C92E89" w:rsidRPr="00B84563" w:rsidRDefault="00C92E89" w:rsidP="00EA0E04">
            <w:pPr>
              <w:widowControl w:val="0"/>
              <w:numPr>
                <w:ilvl w:val="0"/>
                <w:numId w:val="29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необходимый инвентарь/оборудование/расходные материалы (произвести: осмотр-тестирование инвентаря/оборудования, убедиться в их исправности);</w:t>
            </w:r>
          </w:p>
          <w:p w14:paraId="5B0A7CDC" w14:textId="77777777" w:rsidR="00C92E89" w:rsidRPr="00B84563" w:rsidRDefault="00C92E89" w:rsidP="00EA0E04">
            <w:pPr>
              <w:widowControl w:val="0"/>
              <w:numPr>
                <w:ilvl w:val="0"/>
                <w:numId w:val="29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композиций.</w:t>
            </w:r>
          </w:p>
          <w:p w14:paraId="3C64E10F" w14:textId="77777777" w:rsidR="00C92E89" w:rsidRPr="00B84563" w:rsidRDefault="00C92E89" w:rsidP="00EA0E04">
            <w:pPr>
              <w:widowControl w:val="0"/>
              <w:numPr>
                <w:ilvl w:val="0"/>
                <w:numId w:val="32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Отрепетировать подготовку учащихся к досуговому мероприятию без привлечения волонтеров.</w:t>
            </w:r>
          </w:p>
          <w:p w14:paraId="051ACDD3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6D52A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814" w:type="dxa"/>
          </w:tcPr>
          <w:p w14:paraId="4E3CB154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96BD423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Коллегов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92E89" w:rsidRPr="00B84563" w14:paraId="10382425" w14:textId="77777777" w:rsidTr="00DD5A7E">
        <w:tc>
          <w:tcPr>
            <w:tcW w:w="994" w:type="dxa"/>
          </w:tcPr>
          <w:p w14:paraId="47BB2716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71D74404" w14:textId="77777777" w:rsidR="00C92E89" w:rsidRPr="00B84563" w:rsidRDefault="00C92E89" w:rsidP="00EA0E04">
            <w:pPr>
              <w:widowControl w:val="0"/>
              <w:numPr>
                <w:ilvl w:val="1"/>
                <w:numId w:val="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Модуль 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B845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Разработка и проведение фрагмента консультации для родителей (законных представителей) учащихся. </w:t>
            </w:r>
          </w:p>
          <w:p w14:paraId="6A59432A" w14:textId="77777777" w:rsidR="00C92E89" w:rsidRPr="00B84563" w:rsidRDefault="00C92E89" w:rsidP="00EA0E04">
            <w:pPr>
              <w:pStyle w:val="-2"/>
              <w:spacing w:after="0" w:line="240" w:lineRule="auto"/>
              <w:contextualSpacing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7116" w:type="dxa"/>
          </w:tcPr>
          <w:p w14:paraId="7D7289E1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Сформулировать </w:t>
            </w:r>
            <w:proofErr w:type="gramStart"/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задачи  фрагмента</w:t>
            </w:r>
            <w:proofErr w:type="gramEnd"/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 в соответствии с заданной темой.</w:t>
            </w:r>
          </w:p>
          <w:p w14:paraId="2E2084F6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план проведения фрагмента консультации в соответствии с заданной темой.</w:t>
            </w:r>
          </w:p>
          <w:p w14:paraId="30998D89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фрагмента</w:t>
            </w:r>
            <w:proofErr w:type="gramEnd"/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 в соответствии с заданной темой.</w:t>
            </w:r>
          </w:p>
          <w:p w14:paraId="0DD79524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инвентарь/оборудование/расходные материалы для проведения консультации (произвести: осмотр-тестирование инвентаря/оборудования, убедиться в их исправности).</w:t>
            </w:r>
          </w:p>
          <w:p w14:paraId="22814DC9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Разработать практические рекомендации для родителей (законных представителей) в соответствии с заданной темой (экземпляр для каждого эксперта, остальное по усмотрению участника).</w:t>
            </w:r>
          </w:p>
          <w:p w14:paraId="5591EB57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сопроводительную презентацию с использованием программного обеспечения.</w:t>
            </w:r>
          </w:p>
          <w:p w14:paraId="59FE41D8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презентацию на работоспособность, при необходимости исправить выявленные ошибки.</w:t>
            </w:r>
          </w:p>
          <w:p w14:paraId="0A30E220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Calibri" w:hAnsi="Times New Roman" w:cs="Times New Roman"/>
                <w:sz w:val="24"/>
                <w:szCs w:val="24"/>
              </w:rPr>
              <w:t>Отрепетировать выполнение задания без привлечения волонтеров.</w:t>
            </w:r>
          </w:p>
          <w:p w14:paraId="105F9342" w14:textId="77777777" w:rsidR="00C92E89" w:rsidRPr="00B84563" w:rsidRDefault="00C92E89" w:rsidP="00EA0E04">
            <w:pPr>
              <w:widowControl w:val="0"/>
              <w:numPr>
                <w:ilvl w:val="0"/>
                <w:numId w:val="34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Подготовить ответ на вопрос от родителя (законного представителя) учащегося.</w:t>
            </w:r>
          </w:p>
          <w:p w14:paraId="3DA11634" w14:textId="77777777" w:rsidR="00C92E89" w:rsidRPr="00B84563" w:rsidRDefault="00C92E89" w:rsidP="00EA0E04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DB0D0" w14:textId="77777777" w:rsidR="00C92E89" w:rsidRPr="00B84563" w:rsidRDefault="00C92E89" w:rsidP="00EA0E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10ч.</w:t>
            </w:r>
          </w:p>
        </w:tc>
        <w:tc>
          <w:tcPr>
            <w:tcW w:w="1814" w:type="dxa"/>
          </w:tcPr>
          <w:p w14:paraId="3ED5194B" w14:textId="77777777" w:rsidR="00C92E89" w:rsidRPr="00B84563" w:rsidRDefault="00C92E89" w:rsidP="00EA0E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>Мавренкова</w:t>
            </w:r>
            <w:proofErr w:type="spellEnd"/>
            <w:r w:rsidRPr="00B845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14:paraId="54CF675F" w14:textId="77777777" w:rsidR="00C92E89" w:rsidRPr="00B84563" w:rsidRDefault="00C92E89" w:rsidP="00EA0E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C92E89" w:rsidRPr="00B84563" w:rsidSect="00417A9A">
          <w:pgSz w:w="16838" w:h="11906" w:orient="landscape"/>
          <w:pgMar w:top="1247" w:right="1134" w:bottom="680" w:left="1134" w:header="709" w:footer="709" w:gutter="0"/>
          <w:cols w:space="708"/>
          <w:docGrid w:linePitch="360"/>
        </w:sectPr>
      </w:pPr>
    </w:p>
    <w:p w14:paraId="33BD8FBD" w14:textId="77777777" w:rsidR="00823D8A" w:rsidRPr="00B84563" w:rsidRDefault="00823D8A" w:rsidP="00EA0E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23D8A" w:rsidRPr="00B84563" w:rsidSect="00417A9A">
      <w:pgSz w:w="11906" w:h="16838"/>
      <w:pgMar w:top="1134" w:right="68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A2E"/>
    <w:multiLevelType w:val="hybridMultilevel"/>
    <w:tmpl w:val="C58E5D56"/>
    <w:lvl w:ilvl="0" w:tplc="4C26A4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CED"/>
    <w:multiLevelType w:val="hybridMultilevel"/>
    <w:tmpl w:val="47EA4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BC2F51"/>
    <w:multiLevelType w:val="hybridMultilevel"/>
    <w:tmpl w:val="FF62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CC9"/>
    <w:multiLevelType w:val="hybridMultilevel"/>
    <w:tmpl w:val="6C9CFB3A"/>
    <w:lvl w:ilvl="0" w:tplc="1F8E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314E8"/>
    <w:multiLevelType w:val="hybridMultilevel"/>
    <w:tmpl w:val="73888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9783F"/>
    <w:multiLevelType w:val="hybridMultilevel"/>
    <w:tmpl w:val="09C41702"/>
    <w:lvl w:ilvl="0" w:tplc="25407D6C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B6D0D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A2455"/>
    <w:multiLevelType w:val="hybridMultilevel"/>
    <w:tmpl w:val="F25E8C34"/>
    <w:lvl w:ilvl="0" w:tplc="65EA5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165B83"/>
    <w:multiLevelType w:val="hybridMultilevel"/>
    <w:tmpl w:val="65804E60"/>
    <w:lvl w:ilvl="0" w:tplc="4C26A4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A3AB6"/>
    <w:multiLevelType w:val="hybridMultilevel"/>
    <w:tmpl w:val="D326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C75"/>
    <w:multiLevelType w:val="hybridMultilevel"/>
    <w:tmpl w:val="37FC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ABA"/>
    <w:multiLevelType w:val="hybridMultilevel"/>
    <w:tmpl w:val="CEA42532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04D0C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9038A"/>
    <w:multiLevelType w:val="hybridMultilevel"/>
    <w:tmpl w:val="E6225192"/>
    <w:lvl w:ilvl="0" w:tplc="DE7CC32A">
      <w:start w:val="1"/>
      <w:numFmt w:val="bullet"/>
      <w:lvlText w:val="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4" w15:restartNumberingAfterBreak="0">
    <w:nsid w:val="37075400"/>
    <w:multiLevelType w:val="hybridMultilevel"/>
    <w:tmpl w:val="99864C86"/>
    <w:lvl w:ilvl="0" w:tplc="65EA5C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796E78"/>
    <w:multiLevelType w:val="hybridMultilevel"/>
    <w:tmpl w:val="A54A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472"/>
    <w:multiLevelType w:val="hybridMultilevel"/>
    <w:tmpl w:val="181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13C89"/>
    <w:multiLevelType w:val="hybridMultilevel"/>
    <w:tmpl w:val="2356F5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CB0C3D"/>
    <w:multiLevelType w:val="hybridMultilevel"/>
    <w:tmpl w:val="81003F5A"/>
    <w:lvl w:ilvl="0" w:tplc="4C26A4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63FA"/>
    <w:multiLevelType w:val="hybridMultilevel"/>
    <w:tmpl w:val="37FC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11C5"/>
    <w:multiLevelType w:val="hybridMultilevel"/>
    <w:tmpl w:val="C58E5D56"/>
    <w:lvl w:ilvl="0" w:tplc="4C26A4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6C19"/>
    <w:multiLevelType w:val="hybridMultilevel"/>
    <w:tmpl w:val="422C1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A3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C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2C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F2B8B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64B04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81279"/>
    <w:multiLevelType w:val="hybridMultilevel"/>
    <w:tmpl w:val="E266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7674"/>
    <w:multiLevelType w:val="hybridMultilevel"/>
    <w:tmpl w:val="07E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E2EE6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20B1B"/>
    <w:multiLevelType w:val="hybridMultilevel"/>
    <w:tmpl w:val="D80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0317"/>
    <w:multiLevelType w:val="hybridMultilevel"/>
    <w:tmpl w:val="766C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B1081"/>
    <w:multiLevelType w:val="hybridMultilevel"/>
    <w:tmpl w:val="5076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44838"/>
    <w:multiLevelType w:val="hybridMultilevel"/>
    <w:tmpl w:val="5B36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52F3C"/>
    <w:multiLevelType w:val="hybridMultilevel"/>
    <w:tmpl w:val="37FC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05FA"/>
    <w:multiLevelType w:val="hybridMultilevel"/>
    <w:tmpl w:val="9FE6BF2A"/>
    <w:lvl w:ilvl="0" w:tplc="29CCE9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077C56"/>
    <w:multiLevelType w:val="hybridMultilevel"/>
    <w:tmpl w:val="B3FC5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23"/>
  </w:num>
  <w:num w:numId="5">
    <w:abstractNumId w:val="32"/>
  </w:num>
  <w:num w:numId="6">
    <w:abstractNumId w:val="12"/>
  </w:num>
  <w:num w:numId="7">
    <w:abstractNumId w:val="26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2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5"/>
  </w:num>
  <w:num w:numId="18">
    <w:abstractNumId w:val="27"/>
  </w:num>
  <w:num w:numId="19">
    <w:abstractNumId w:val="10"/>
  </w:num>
  <w:num w:numId="20">
    <w:abstractNumId w:val="19"/>
  </w:num>
  <w:num w:numId="21">
    <w:abstractNumId w:val="15"/>
  </w:num>
  <w:num w:numId="22">
    <w:abstractNumId w:val="31"/>
  </w:num>
  <w:num w:numId="23">
    <w:abstractNumId w:val="28"/>
  </w:num>
  <w:num w:numId="24">
    <w:abstractNumId w:val="29"/>
  </w:num>
  <w:num w:numId="25">
    <w:abstractNumId w:val="11"/>
  </w:num>
  <w:num w:numId="26">
    <w:abstractNumId w:val="1"/>
  </w:num>
  <w:num w:numId="27">
    <w:abstractNumId w:val="17"/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33"/>
  </w:num>
  <w:num w:numId="33">
    <w:abstractNumId w:val="7"/>
  </w:num>
  <w:num w:numId="34">
    <w:abstractNumId w:val="3"/>
  </w:num>
  <w:num w:numId="3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C0"/>
    <w:rsid w:val="00000180"/>
    <w:rsid w:val="00002EFE"/>
    <w:rsid w:val="00014BF2"/>
    <w:rsid w:val="00015554"/>
    <w:rsid w:val="00033270"/>
    <w:rsid w:val="000350B8"/>
    <w:rsid w:val="00046BED"/>
    <w:rsid w:val="00071468"/>
    <w:rsid w:val="0007645C"/>
    <w:rsid w:val="000A06D9"/>
    <w:rsid w:val="000D1FCD"/>
    <w:rsid w:val="000D211D"/>
    <w:rsid w:val="000D3D14"/>
    <w:rsid w:val="000E692B"/>
    <w:rsid w:val="000E7D8B"/>
    <w:rsid w:val="00102A57"/>
    <w:rsid w:val="0010539D"/>
    <w:rsid w:val="00106AC8"/>
    <w:rsid w:val="001235C7"/>
    <w:rsid w:val="00131D4C"/>
    <w:rsid w:val="00135FDC"/>
    <w:rsid w:val="00140FAF"/>
    <w:rsid w:val="00150CE1"/>
    <w:rsid w:val="001634C0"/>
    <w:rsid w:val="00165017"/>
    <w:rsid w:val="00167214"/>
    <w:rsid w:val="0016741B"/>
    <w:rsid w:val="0017263F"/>
    <w:rsid w:val="001757DE"/>
    <w:rsid w:val="001809C8"/>
    <w:rsid w:val="00184DC7"/>
    <w:rsid w:val="00184ECB"/>
    <w:rsid w:val="001933BA"/>
    <w:rsid w:val="00194A55"/>
    <w:rsid w:val="00195D97"/>
    <w:rsid w:val="001B1124"/>
    <w:rsid w:val="001D70A8"/>
    <w:rsid w:val="001F1377"/>
    <w:rsid w:val="001F1E5B"/>
    <w:rsid w:val="001F2F2B"/>
    <w:rsid w:val="001F4E1E"/>
    <w:rsid w:val="001F4EF0"/>
    <w:rsid w:val="001F5D63"/>
    <w:rsid w:val="002024F5"/>
    <w:rsid w:val="002037E6"/>
    <w:rsid w:val="00204646"/>
    <w:rsid w:val="00205148"/>
    <w:rsid w:val="00215E26"/>
    <w:rsid w:val="00221659"/>
    <w:rsid w:val="00221E2F"/>
    <w:rsid w:val="0022272A"/>
    <w:rsid w:val="00222834"/>
    <w:rsid w:val="00232EC1"/>
    <w:rsid w:val="00233D0B"/>
    <w:rsid w:val="00267A7A"/>
    <w:rsid w:val="00270D3F"/>
    <w:rsid w:val="00271E14"/>
    <w:rsid w:val="002724F7"/>
    <w:rsid w:val="002733D7"/>
    <w:rsid w:val="0028253C"/>
    <w:rsid w:val="00286C7E"/>
    <w:rsid w:val="002922F1"/>
    <w:rsid w:val="002A7576"/>
    <w:rsid w:val="002A7EAB"/>
    <w:rsid w:val="002B38B1"/>
    <w:rsid w:val="002B458D"/>
    <w:rsid w:val="002B6FC0"/>
    <w:rsid w:val="002C20DB"/>
    <w:rsid w:val="002C5700"/>
    <w:rsid w:val="002D4D07"/>
    <w:rsid w:val="002D575A"/>
    <w:rsid w:val="002F16EC"/>
    <w:rsid w:val="002F1732"/>
    <w:rsid w:val="00301B6A"/>
    <w:rsid w:val="00302231"/>
    <w:rsid w:val="00304B7A"/>
    <w:rsid w:val="00304C74"/>
    <w:rsid w:val="00324FF6"/>
    <w:rsid w:val="00340AB5"/>
    <w:rsid w:val="0034145D"/>
    <w:rsid w:val="00344119"/>
    <w:rsid w:val="00351486"/>
    <w:rsid w:val="00355558"/>
    <w:rsid w:val="00357533"/>
    <w:rsid w:val="0036141C"/>
    <w:rsid w:val="0038161D"/>
    <w:rsid w:val="00383606"/>
    <w:rsid w:val="00390651"/>
    <w:rsid w:val="003917B8"/>
    <w:rsid w:val="003A25F7"/>
    <w:rsid w:val="003A4616"/>
    <w:rsid w:val="003A4E71"/>
    <w:rsid w:val="003A7DB9"/>
    <w:rsid w:val="003B3C71"/>
    <w:rsid w:val="003B60D0"/>
    <w:rsid w:val="003F01C4"/>
    <w:rsid w:val="003F551B"/>
    <w:rsid w:val="004054EA"/>
    <w:rsid w:val="004062A6"/>
    <w:rsid w:val="00417A9A"/>
    <w:rsid w:val="00420DED"/>
    <w:rsid w:val="00454D6E"/>
    <w:rsid w:val="00454E48"/>
    <w:rsid w:val="004605BD"/>
    <w:rsid w:val="00460799"/>
    <w:rsid w:val="004650B4"/>
    <w:rsid w:val="00465B19"/>
    <w:rsid w:val="00466427"/>
    <w:rsid w:val="00475726"/>
    <w:rsid w:val="00483DCD"/>
    <w:rsid w:val="004901F0"/>
    <w:rsid w:val="004A132A"/>
    <w:rsid w:val="004A3CE4"/>
    <w:rsid w:val="004B6771"/>
    <w:rsid w:val="004C0663"/>
    <w:rsid w:val="004C6D11"/>
    <w:rsid w:val="004D02A3"/>
    <w:rsid w:val="004F297A"/>
    <w:rsid w:val="004F3336"/>
    <w:rsid w:val="004F76FB"/>
    <w:rsid w:val="005057D8"/>
    <w:rsid w:val="0050774C"/>
    <w:rsid w:val="0051733A"/>
    <w:rsid w:val="00526792"/>
    <w:rsid w:val="00527794"/>
    <w:rsid w:val="00534DBB"/>
    <w:rsid w:val="00545D1B"/>
    <w:rsid w:val="00552C85"/>
    <w:rsid w:val="005554A0"/>
    <w:rsid w:val="005676D0"/>
    <w:rsid w:val="00577BA8"/>
    <w:rsid w:val="005878F7"/>
    <w:rsid w:val="00595D41"/>
    <w:rsid w:val="005A00E6"/>
    <w:rsid w:val="005B0A01"/>
    <w:rsid w:val="005B0F13"/>
    <w:rsid w:val="005B39B7"/>
    <w:rsid w:val="005C0E4E"/>
    <w:rsid w:val="005C37F6"/>
    <w:rsid w:val="005C7AA7"/>
    <w:rsid w:val="005D2428"/>
    <w:rsid w:val="005D5F85"/>
    <w:rsid w:val="005E25E2"/>
    <w:rsid w:val="005F6623"/>
    <w:rsid w:val="00605D05"/>
    <w:rsid w:val="00610815"/>
    <w:rsid w:val="006226EA"/>
    <w:rsid w:val="00625342"/>
    <w:rsid w:val="00626B6E"/>
    <w:rsid w:val="00633634"/>
    <w:rsid w:val="0063367A"/>
    <w:rsid w:val="0063506D"/>
    <w:rsid w:val="00636E82"/>
    <w:rsid w:val="006404F2"/>
    <w:rsid w:val="0064153F"/>
    <w:rsid w:val="0066099B"/>
    <w:rsid w:val="0067425A"/>
    <w:rsid w:val="00675674"/>
    <w:rsid w:val="00676655"/>
    <w:rsid w:val="006865DF"/>
    <w:rsid w:val="006A100D"/>
    <w:rsid w:val="006C77DF"/>
    <w:rsid w:val="006E1BFD"/>
    <w:rsid w:val="006E35A7"/>
    <w:rsid w:val="006E7984"/>
    <w:rsid w:val="00702101"/>
    <w:rsid w:val="00707C7D"/>
    <w:rsid w:val="00726454"/>
    <w:rsid w:val="00734867"/>
    <w:rsid w:val="0074103E"/>
    <w:rsid w:val="00766FA1"/>
    <w:rsid w:val="00771381"/>
    <w:rsid w:val="0078543A"/>
    <w:rsid w:val="00787134"/>
    <w:rsid w:val="00796E82"/>
    <w:rsid w:val="007B0467"/>
    <w:rsid w:val="007B465D"/>
    <w:rsid w:val="007B5B0B"/>
    <w:rsid w:val="007D2DBF"/>
    <w:rsid w:val="007D7F19"/>
    <w:rsid w:val="007F6887"/>
    <w:rsid w:val="00807775"/>
    <w:rsid w:val="00820F9F"/>
    <w:rsid w:val="00822B92"/>
    <w:rsid w:val="00822D26"/>
    <w:rsid w:val="00823D8A"/>
    <w:rsid w:val="00834AD4"/>
    <w:rsid w:val="00843033"/>
    <w:rsid w:val="00846768"/>
    <w:rsid w:val="00850502"/>
    <w:rsid w:val="008705BF"/>
    <w:rsid w:val="00880E5E"/>
    <w:rsid w:val="008822DC"/>
    <w:rsid w:val="00884223"/>
    <w:rsid w:val="00886166"/>
    <w:rsid w:val="00896176"/>
    <w:rsid w:val="008A0BFC"/>
    <w:rsid w:val="008A3771"/>
    <w:rsid w:val="008A3AF3"/>
    <w:rsid w:val="008B10A6"/>
    <w:rsid w:val="008C3382"/>
    <w:rsid w:val="008E59C0"/>
    <w:rsid w:val="008F5FCB"/>
    <w:rsid w:val="008F7CC0"/>
    <w:rsid w:val="00900F6D"/>
    <w:rsid w:val="00904B27"/>
    <w:rsid w:val="00926015"/>
    <w:rsid w:val="009300F9"/>
    <w:rsid w:val="00933A9E"/>
    <w:rsid w:val="00942DC5"/>
    <w:rsid w:val="00956DEA"/>
    <w:rsid w:val="00966A54"/>
    <w:rsid w:val="00993035"/>
    <w:rsid w:val="00993CCA"/>
    <w:rsid w:val="00996F6C"/>
    <w:rsid w:val="009A6854"/>
    <w:rsid w:val="009B726F"/>
    <w:rsid w:val="009B7713"/>
    <w:rsid w:val="009D4A36"/>
    <w:rsid w:val="009D7C70"/>
    <w:rsid w:val="009E4358"/>
    <w:rsid w:val="009F35FE"/>
    <w:rsid w:val="00A04D9A"/>
    <w:rsid w:val="00A12DED"/>
    <w:rsid w:val="00A16953"/>
    <w:rsid w:val="00A328F2"/>
    <w:rsid w:val="00A34F4A"/>
    <w:rsid w:val="00A35A5E"/>
    <w:rsid w:val="00A416A5"/>
    <w:rsid w:val="00A50262"/>
    <w:rsid w:val="00A6284D"/>
    <w:rsid w:val="00A64C0E"/>
    <w:rsid w:val="00A70809"/>
    <w:rsid w:val="00A7618A"/>
    <w:rsid w:val="00A853B2"/>
    <w:rsid w:val="00AA055B"/>
    <w:rsid w:val="00AA7756"/>
    <w:rsid w:val="00AA7968"/>
    <w:rsid w:val="00AC0E8A"/>
    <w:rsid w:val="00AC0EB0"/>
    <w:rsid w:val="00AC48F3"/>
    <w:rsid w:val="00AD1B8C"/>
    <w:rsid w:val="00AD5C36"/>
    <w:rsid w:val="00AF0A8B"/>
    <w:rsid w:val="00AF0ED3"/>
    <w:rsid w:val="00AF4641"/>
    <w:rsid w:val="00B00354"/>
    <w:rsid w:val="00B06A9F"/>
    <w:rsid w:val="00B172AB"/>
    <w:rsid w:val="00B3213A"/>
    <w:rsid w:val="00B54B28"/>
    <w:rsid w:val="00B66A60"/>
    <w:rsid w:val="00B77D52"/>
    <w:rsid w:val="00B8173E"/>
    <w:rsid w:val="00B84563"/>
    <w:rsid w:val="00B8648A"/>
    <w:rsid w:val="00B90B23"/>
    <w:rsid w:val="00BB43F2"/>
    <w:rsid w:val="00BB55D7"/>
    <w:rsid w:val="00BF5605"/>
    <w:rsid w:val="00C03E67"/>
    <w:rsid w:val="00C05C20"/>
    <w:rsid w:val="00C1228A"/>
    <w:rsid w:val="00C2113D"/>
    <w:rsid w:val="00C2536E"/>
    <w:rsid w:val="00C27298"/>
    <w:rsid w:val="00C31BCD"/>
    <w:rsid w:val="00C31FD4"/>
    <w:rsid w:val="00C33901"/>
    <w:rsid w:val="00C442F2"/>
    <w:rsid w:val="00C46DB1"/>
    <w:rsid w:val="00C5030B"/>
    <w:rsid w:val="00C575B9"/>
    <w:rsid w:val="00C577BB"/>
    <w:rsid w:val="00C60530"/>
    <w:rsid w:val="00C60DDF"/>
    <w:rsid w:val="00C7288A"/>
    <w:rsid w:val="00C73423"/>
    <w:rsid w:val="00C8084D"/>
    <w:rsid w:val="00C80E4B"/>
    <w:rsid w:val="00C81DFA"/>
    <w:rsid w:val="00C85103"/>
    <w:rsid w:val="00C867F3"/>
    <w:rsid w:val="00C92070"/>
    <w:rsid w:val="00C92E89"/>
    <w:rsid w:val="00C94C7F"/>
    <w:rsid w:val="00C94D52"/>
    <w:rsid w:val="00CB2A2E"/>
    <w:rsid w:val="00CE0ABC"/>
    <w:rsid w:val="00CE3F75"/>
    <w:rsid w:val="00D152CB"/>
    <w:rsid w:val="00D207CB"/>
    <w:rsid w:val="00D41AEA"/>
    <w:rsid w:val="00D53F38"/>
    <w:rsid w:val="00D73329"/>
    <w:rsid w:val="00D73B2C"/>
    <w:rsid w:val="00D74290"/>
    <w:rsid w:val="00D7678A"/>
    <w:rsid w:val="00D87215"/>
    <w:rsid w:val="00D94814"/>
    <w:rsid w:val="00D96906"/>
    <w:rsid w:val="00DA58CF"/>
    <w:rsid w:val="00DA5C2E"/>
    <w:rsid w:val="00DB5FF4"/>
    <w:rsid w:val="00DC2F8D"/>
    <w:rsid w:val="00DD5A7E"/>
    <w:rsid w:val="00DE1868"/>
    <w:rsid w:val="00DE1A25"/>
    <w:rsid w:val="00DE4552"/>
    <w:rsid w:val="00DE49B9"/>
    <w:rsid w:val="00DE683D"/>
    <w:rsid w:val="00E00600"/>
    <w:rsid w:val="00E02073"/>
    <w:rsid w:val="00E05312"/>
    <w:rsid w:val="00E11732"/>
    <w:rsid w:val="00E12046"/>
    <w:rsid w:val="00E260F1"/>
    <w:rsid w:val="00E32827"/>
    <w:rsid w:val="00E52F9E"/>
    <w:rsid w:val="00E75C0C"/>
    <w:rsid w:val="00EA0E04"/>
    <w:rsid w:val="00EA3CC8"/>
    <w:rsid w:val="00EA6136"/>
    <w:rsid w:val="00EB328A"/>
    <w:rsid w:val="00EB3C95"/>
    <w:rsid w:val="00EB59BF"/>
    <w:rsid w:val="00EC57B1"/>
    <w:rsid w:val="00EC5FD2"/>
    <w:rsid w:val="00EC7F04"/>
    <w:rsid w:val="00ED06FD"/>
    <w:rsid w:val="00ED3A8D"/>
    <w:rsid w:val="00EE3F84"/>
    <w:rsid w:val="00EE4921"/>
    <w:rsid w:val="00F00780"/>
    <w:rsid w:val="00F015F2"/>
    <w:rsid w:val="00F02677"/>
    <w:rsid w:val="00F111F9"/>
    <w:rsid w:val="00F1174D"/>
    <w:rsid w:val="00F1259C"/>
    <w:rsid w:val="00F15D45"/>
    <w:rsid w:val="00F1676F"/>
    <w:rsid w:val="00F2647D"/>
    <w:rsid w:val="00F43F48"/>
    <w:rsid w:val="00F46FB4"/>
    <w:rsid w:val="00F5225E"/>
    <w:rsid w:val="00F60ACF"/>
    <w:rsid w:val="00F64D79"/>
    <w:rsid w:val="00F72F72"/>
    <w:rsid w:val="00F82EB7"/>
    <w:rsid w:val="00F96900"/>
    <w:rsid w:val="00FA33CC"/>
    <w:rsid w:val="00FA3B53"/>
    <w:rsid w:val="00FD5443"/>
    <w:rsid w:val="00FD69E4"/>
    <w:rsid w:val="00FE2EEB"/>
    <w:rsid w:val="00FF30CC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F98B"/>
  <w15:docId w15:val="{3B6D8757-9F47-4BD5-A387-CEBA6E4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6E"/>
  </w:style>
  <w:style w:type="paragraph" w:styleId="1">
    <w:name w:val="heading 1"/>
    <w:basedOn w:val="a"/>
    <w:next w:val="a"/>
    <w:link w:val="10"/>
    <w:qFormat/>
    <w:rsid w:val="008F7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7CC0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80"/>
      <w:szCs w:val="24"/>
    </w:rPr>
  </w:style>
  <w:style w:type="paragraph" w:styleId="3">
    <w:name w:val="heading 3"/>
    <w:basedOn w:val="a"/>
    <w:next w:val="a"/>
    <w:link w:val="30"/>
    <w:unhideWhenUsed/>
    <w:qFormat/>
    <w:rsid w:val="008F7C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72F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26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CC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8F7CC0"/>
    <w:rPr>
      <w:rFonts w:ascii="Verdana" w:eastAsia="Times New Roman" w:hAnsi="Verdana" w:cs="Times New Roman"/>
      <w:b/>
      <w:bCs/>
      <w:color w:val="000080"/>
      <w:szCs w:val="24"/>
    </w:rPr>
  </w:style>
  <w:style w:type="character" w:customStyle="1" w:styleId="30">
    <w:name w:val="Заголовок 3 Знак"/>
    <w:basedOn w:val="a0"/>
    <w:link w:val="3"/>
    <w:rsid w:val="008F7C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F7C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8F7C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8F7C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F7C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8F7CC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F7CC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F02677"/>
    <w:rPr>
      <w:rFonts w:asciiTheme="majorHAnsi" w:eastAsiaTheme="majorEastAsia" w:hAnsiTheme="majorHAnsi" w:cstheme="majorBidi"/>
      <w:color w:val="243F60" w:themeColor="accent1" w:themeShade="7F"/>
    </w:rPr>
  </w:style>
  <w:style w:type="table" w:styleId="a9">
    <w:name w:val="Table Grid"/>
    <w:basedOn w:val="a1"/>
    <w:uiPriority w:val="39"/>
    <w:rsid w:val="00C81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99"/>
    <w:qFormat/>
    <w:rsid w:val="00A628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72F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A64C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4C0E"/>
  </w:style>
  <w:style w:type="character" w:customStyle="1" w:styleId="60">
    <w:name w:val="Заголовок 6 Знак"/>
    <w:basedOn w:val="a0"/>
    <w:link w:val="6"/>
    <w:uiPriority w:val="9"/>
    <w:semiHidden/>
    <w:rsid w:val="00993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0">
    <w:name w:val="Основной текст 21"/>
    <w:basedOn w:val="a"/>
    <w:rsid w:val="00993035"/>
    <w:pPr>
      <w:overflowPunct w:val="0"/>
      <w:autoSpaceDE w:val="0"/>
      <w:autoSpaceDN w:val="0"/>
      <w:adjustRightInd w:val="0"/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8E59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59C0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List 2"/>
    <w:basedOn w:val="a"/>
    <w:unhideWhenUsed/>
    <w:rsid w:val="00483DC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ab">
    <w:name w:val="Абзац списка Знак"/>
    <w:link w:val="aa"/>
    <w:uiPriority w:val="99"/>
    <w:locked/>
    <w:rsid w:val="00271E14"/>
  </w:style>
  <w:style w:type="paragraph" w:customStyle="1" w:styleId="-2">
    <w:name w:val="!заголовок-2"/>
    <w:basedOn w:val="2"/>
    <w:link w:val="-20"/>
    <w:qFormat/>
    <w:rsid w:val="00AF4641"/>
    <w:pPr>
      <w:spacing w:before="240" w:after="120" w:line="360" w:lineRule="auto"/>
    </w:pPr>
    <w:rPr>
      <w:rFonts w:ascii="Times New Roman" w:hAnsi="Times New Roman"/>
      <w:bCs w:val="0"/>
      <w:color w:val="auto"/>
      <w:sz w:val="28"/>
    </w:rPr>
  </w:style>
  <w:style w:type="character" w:customStyle="1" w:styleId="-20">
    <w:name w:val="!заголовок-2 Знак"/>
    <w:link w:val="-2"/>
    <w:rsid w:val="00AF4641"/>
    <w:rPr>
      <w:rFonts w:ascii="Times New Roman" w:eastAsia="Times New Roman" w:hAnsi="Times New Roman" w:cs="Times New Roman"/>
      <w:b/>
      <w:sz w:val="28"/>
      <w:szCs w:val="24"/>
    </w:rPr>
  </w:style>
  <w:style w:type="paragraph" w:styleId="ac">
    <w:name w:val="Normal (Web)"/>
    <w:basedOn w:val="a"/>
    <w:uiPriority w:val="99"/>
    <w:semiHidden/>
    <w:unhideWhenUsed/>
    <w:rsid w:val="00FA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5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1947-4487-4304-A617-4F3989BF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cspm</dc:creator>
  <cp:lastModifiedBy>Юлия Корнеевская</cp:lastModifiedBy>
  <cp:revision>2</cp:revision>
  <cp:lastPrinted>2021-10-12T15:09:00Z</cp:lastPrinted>
  <dcterms:created xsi:type="dcterms:W3CDTF">2022-09-21T09:03:00Z</dcterms:created>
  <dcterms:modified xsi:type="dcterms:W3CDTF">2022-09-21T09:03:00Z</dcterms:modified>
</cp:coreProperties>
</file>